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19D" w:rsidRPr="00B4119D" w:rsidRDefault="00B4119D" w:rsidP="00B4119D">
      <w:pPr>
        <w:spacing w:after="0" w:line="240" w:lineRule="auto"/>
        <w:jc w:val="center"/>
        <w:rPr>
          <w:rFonts w:ascii="Times New Roman" w:eastAsia="Calibri" w:hAnsi="Times New Roman" w:cs="Times New Roman"/>
          <w:b/>
          <w:sz w:val="24"/>
          <w:szCs w:val="24"/>
        </w:rPr>
      </w:pPr>
      <w:r w:rsidRPr="00B4119D">
        <w:rPr>
          <w:rFonts w:ascii="Times New Roman" w:eastAsia="Calibri" w:hAnsi="Times New Roman" w:cs="Times New Roman"/>
          <w:b/>
          <w:sz w:val="24"/>
          <w:szCs w:val="24"/>
        </w:rPr>
        <w:t>ДОГОВОР № _____/_____</w:t>
      </w:r>
    </w:p>
    <w:p w:rsidR="00B4119D" w:rsidRPr="00B4119D" w:rsidRDefault="00B4119D" w:rsidP="00B4119D">
      <w:pPr>
        <w:spacing w:after="0" w:line="240" w:lineRule="auto"/>
        <w:jc w:val="center"/>
        <w:rPr>
          <w:rFonts w:ascii="Times New Roman" w:eastAsia="Calibri" w:hAnsi="Times New Roman" w:cs="Times New Roman"/>
          <w:b/>
          <w:sz w:val="24"/>
          <w:szCs w:val="24"/>
        </w:rPr>
      </w:pPr>
      <w:r w:rsidRPr="00B4119D">
        <w:rPr>
          <w:rFonts w:ascii="Times New Roman" w:eastAsia="Calibri" w:hAnsi="Times New Roman" w:cs="Times New Roman"/>
          <w:b/>
          <w:sz w:val="24"/>
          <w:szCs w:val="24"/>
        </w:rPr>
        <w:t>участия в долевом строительстве</w:t>
      </w:r>
    </w:p>
    <w:p w:rsidR="00B4119D" w:rsidRPr="00B4119D" w:rsidRDefault="00B4119D" w:rsidP="00B4119D">
      <w:pPr>
        <w:spacing w:after="0" w:line="240" w:lineRule="auto"/>
        <w:rPr>
          <w:rFonts w:ascii="Times New Roman" w:eastAsia="Calibri" w:hAnsi="Times New Roman" w:cs="Times New Roman"/>
          <w:sz w:val="24"/>
          <w:szCs w:val="24"/>
        </w:rPr>
      </w:pPr>
      <w:r w:rsidRPr="00B4119D">
        <w:rPr>
          <w:rFonts w:ascii="Times New Roman" w:eastAsia="Calibri" w:hAnsi="Times New Roman" w:cs="Times New Roman"/>
          <w:sz w:val="24"/>
          <w:szCs w:val="24"/>
        </w:rPr>
        <w:t xml:space="preserve">г. Владивосток                                                                                           </w:t>
      </w:r>
      <w:r w:rsidR="00F558CC">
        <w:rPr>
          <w:rFonts w:ascii="Times New Roman" w:eastAsia="Calibri" w:hAnsi="Times New Roman" w:cs="Times New Roman"/>
          <w:sz w:val="24"/>
          <w:szCs w:val="24"/>
        </w:rPr>
        <w:t xml:space="preserve">«    » </w:t>
      </w:r>
      <w:r w:rsidR="00E77C6C">
        <w:rPr>
          <w:rFonts w:ascii="Times New Roman" w:eastAsia="Calibri" w:hAnsi="Times New Roman" w:cs="Times New Roman"/>
          <w:sz w:val="24"/>
          <w:szCs w:val="24"/>
        </w:rPr>
        <w:t>_______2021</w:t>
      </w:r>
      <w:r w:rsidRPr="00B4119D">
        <w:rPr>
          <w:rFonts w:ascii="Times New Roman" w:eastAsia="Calibri" w:hAnsi="Times New Roman" w:cs="Times New Roman"/>
          <w:sz w:val="24"/>
          <w:szCs w:val="24"/>
        </w:rPr>
        <w:t xml:space="preserve"> год</w:t>
      </w:r>
    </w:p>
    <w:p w:rsidR="00B4119D" w:rsidRPr="00B4119D" w:rsidRDefault="00B4119D" w:rsidP="00B4119D">
      <w:pPr>
        <w:spacing w:after="0" w:line="240" w:lineRule="auto"/>
        <w:jc w:val="center"/>
        <w:rPr>
          <w:rFonts w:ascii="Times New Roman" w:eastAsia="Calibri" w:hAnsi="Times New Roman" w:cs="Times New Roman"/>
          <w:sz w:val="24"/>
          <w:szCs w:val="24"/>
        </w:rPr>
      </w:pPr>
    </w:p>
    <w:p w:rsidR="00B4119D" w:rsidRPr="00B4119D" w:rsidRDefault="00B4119D" w:rsidP="00B4119D">
      <w:pPr>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Общество с ограниченной ответственностью «Специализированный застройщик «ВостокСтройДом», именуемое в дальнейшем «Застройщик», в лице Генерального директора Чуб Сергея Владимировича, действующего на основании Устава, с одной стороны, и</w:t>
      </w:r>
    </w:p>
    <w:p w:rsidR="00B4119D" w:rsidRPr="00B4119D" w:rsidRDefault="00B4119D" w:rsidP="00B4119D">
      <w:pPr>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b/>
          <w:bCs/>
          <w:iCs/>
          <w:sz w:val="24"/>
          <w:szCs w:val="24"/>
        </w:rPr>
        <w:t xml:space="preserve">гражданин. </w:t>
      </w:r>
      <w:r w:rsidRPr="00B4119D">
        <w:rPr>
          <w:rFonts w:ascii="Times New Roman" w:eastAsia="Calibri" w:hAnsi="Times New Roman" w:cs="Times New Roman"/>
          <w:bCs/>
          <w:iCs/>
          <w:sz w:val="24"/>
          <w:szCs w:val="24"/>
        </w:rPr>
        <w:t xml:space="preserve">___________________________, __.__._______ г. рождения, место рождения: ___________________, паспорт гражданина РФ __ __ № ______ выдан _____________ __.__.___ г., код подразделения ___-___, ИНН ___________, СНИЛС </w:t>
      </w:r>
      <w:r w:rsidRPr="00B4119D">
        <w:rPr>
          <w:rFonts w:ascii="Times New Roman" w:eastAsia="Calibri" w:hAnsi="Times New Roman" w:cs="Times New Roman"/>
          <w:iCs/>
          <w:sz w:val="24"/>
          <w:szCs w:val="24"/>
        </w:rPr>
        <w:t>___-___-___-__</w:t>
      </w:r>
      <w:r w:rsidRPr="00B4119D">
        <w:rPr>
          <w:rFonts w:ascii="Times New Roman" w:eastAsia="Calibri" w:hAnsi="Times New Roman" w:cs="Times New Roman"/>
          <w:bCs/>
          <w:iCs/>
          <w:sz w:val="24"/>
          <w:szCs w:val="24"/>
        </w:rPr>
        <w:t>, зарегистрированный по адресу: ______________________</w:t>
      </w:r>
      <w:r w:rsidRPr="00B4119D">
        <w:rPr>
          <w:rFonts w:ascii="Times New Roman" w:eastAsia="Calibri" w:hAnsi="Times New Roman" w:cs="Times New Roman"/>
          <w:b/>
          <w:bCs/>
          <w:iCs/>
          <w:sz w:val="24"/>
          <w:szCs w:val="24"/>
        </w:rPr>
        <w:t xml:space="preserve">, именуемый в дальнейшем </w:t>
      </w:r>
      <w:r w:rsidRPr="00B4119D">
        <w:rPr>
          <w:rFonts w:ascii="Times New Roman" w:eastAsia="Calibri" w:hAnsi="Times New Roman" w:cs="Times New Roman"/>
          <w:bCs/>
          <w:iCs/>
          <w:sz w:val="24"/>
          <w:szCs w:val="24"/>
        </w:rPr>
        <w:t>«Участник долевого строительства»</w:t>
      </w:r>
      <w:r>
        <w:rPr>
          <w:rFonts w:ascii="Times New Roman" w:eastAsia="Calibri" w:hAnsi="Times New Roman" w:cs="Times New Roman"/>
          <w:bCs/>
          <w:iCs/>
          <w:sz w:val="24"/>
          <w:szCs w:val="24"/>
        </w:rPr>
        <w:t xml:space="preserve"> (далее </w:t>
      </w:r>
      <w:r w:rsidR="00286F3A">
        <w:rPr>
          <w:rFonts w:ascii="Times New Roman" w:eastAsia="Calibri" w:hAnsi="Times New Roman" w:cs="Times New Roman"/>
          <w:bCs/>
          <w:iCs/>
          <w:sz w:val="24"/>
          <w:szCs w:val="24"/>
        </w:rPr>
        <w:t xml:space="preserve">по тексту </w:t>
      </w:r>
      <w:r>
        <w:rPr>
          <w:rFonts w:ascii="Times New Roman" w:eastAsia="Calibri" w:hAnsi="Times New Roman" w:cs="Times New Roman"/>
          <w:bCs/>
          <w:iCs/>
          <w:sz w:val="24"/>
          <w:szCs w:val="24"/>
        </w:rPr>
        <w:t>- Участник)</w:t>
      </w:r>
      <w:r w:rsidRPr="00B4119D">
        <w:rPr>
          <w:rFonts w:ascii="Times New Roman" w:eastAsia="Calibri" w:hAnsi="Times New Roman" w:cs="Times New Roman"/>
          <w:b/>
          <w:bCs/>
          <w:iCs/>
          <w:sz w:val="24"/>
          <w:szCs w:val="24"/>
        </w:rPr>
        <w:t xml:space="preserve">, действующий от своего имени лично, </w:t>
      </w:r>
      <w:r w:rsidRPr="00B4119D">
        <w:rPr>
          <w:rFonts w:ascii="Times New Roman" w:eastAsia="Calibri" w:hAnsi="Times New Roman" w:cs="Times New Roman"/>
          <w:bCs/>
          <w:iCs/>
          <w:sz w:val="24"/>
          <w:szCs w:val="24"/>
        </w:rPr>
        <w:t>с другой стороны</w:t>
      </w:r>
      <w:r w:rsidRPr="00B4119D">
        <w:rPr>
          <w:rFonts w:ascii="Times New Roman" w:eastAsia="Calibri" w:hAnsi="Times New Roman" w:cs="Times New Roman"/>
          <w:sz w:val="24"/>
          <w:szCs w:val="24"/>
        </w:rPr>
        <w:t>,</w:t>
      </w:r>
    </w:p>
    <w:p w:rsidR="00B4119D" w:rsidRPr="00B4119D" w:rsidRDefault="00B4119D" w:rsidP="00B4119D">
      <w:pPr>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 xml:space="preserve">вместе именуемые в дальнейшем «Стороны», заключили настоящий договор </w:t>
      </w:r>
      <w:r w:rsidR="00286F3A">
        <w:rPr>
          <w:rFonts w:ascii="Times New Roman" w:eastAsia="Calibri" w:hAnsi="Times New Roman" w:cs="Times New Roman"/>
          <w:sz w:val="24"/>
          <w:szCs w:val="24"/>
        </w:rPr>
        <w:t xml:space="preserve">участия в долевом строительстве </w:t>
      </w:r>
      <w:r w:rsidRPr="00B4119D">
        <w:rPr>
          <w:rFonts w:ascii="Times New Roman" w:eastAsia="Calibri" w:hAnsi="Times New Roman" w:cs="Times New Roman"/>
          <w:sz w:val="24"/>
          <w:szCs w:val="24"/>
        </w:rPr>
        <w:t>(далее</w:t>
      </w:r>
      <w:r w:rsidR="00286F3A">
        <w:rPr>
          <w:rFonts w:ascii="Times New Roman" w:eastAsia="Calibri" w:hAnsi="Times New Roman" w:cs="Times New Roman"/>
          <w:sz w:val="24"/>
          <w:szCs w:val="24"/>
        </w:rPr>
        <w:t xml:space="preserve"> по тексту</w:t>
      </w:r>
      <w:r w:rsidRPr="00B4119D">
        <w:rPr>
          <w:rFonts w:ascii="Times New Roman" w:eastAsia="Calibri" w:hAnsi="Times New Roman" w:cs="Times New Roman"/>
          <w:sz w:val="24"/>
          <w:szCs w:val="24"/>
        </w:rPr>
        <w:t xml:space="preserve"> - Договор) о нижеследующем:</w:t>
      </w:r>
    </w:p>
    <w:p w:rsidR="00B4119D" w:rsidRPr="00B4119D" w:rsidRDefault="00B4119D" w:rsidP="00F558CC">
      <w:pPr>
        <w:spacing w:after="0" w:line="240" w:lineRule="auto"/>
        <w:jc w:val="both"/>
        <w:rPr>
          <w:rFonts w:ascii="Times New Roman" w:eastAsia="Calibri" w:hAnsi="Times New Roman" w:cs="Times New Roman"/>
          <w:sz w:val="24"/>
          <w:szCs w:val="24"/>
        </w:rPr>
      </w:pPr>
    </w:p>
    <w:p w:rsidR="00B4119D" w:rsidRPr="00B4119D" w:rsidRDefault="00B4119D" w:rsidP="00B4119D">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Pr="00B4119D">
        <w:rPr>
          <w:rFonts w:ascii="Times New Roman" w:eastAsia="Calibri" w:hAnsi="Times New Roman" w:cs="Times New Roman"/>
          <w:b/>
          <w:sz w:val="24"/>
          <w:szCs w:val="24"/>
        </w:rPr>
        <w:t>. ПРЕДМЕТ ДОГОВОРА</w:t>
      </w:r>
    </w:p>
    <w:p w:rsidR="00B4119D" w:rsidRPr="00B4119D"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1.1.</w:t>
      </w:r>
      <w:r w:rsidRPr="00B4119D">
        <w:rPr>
          <w:rFonts w:ascii="Times New Roman" w:eastAsia="Calibri" w:hAnsi="Times New Roman" w:cs="Times New Roman"/>
          <w:sz w:val="24"/>
          <w:szCs w:val="24"/>
        </w:rPr>
        <w:tab/>
      </w:r>
      <w:r>
        <w:rPr>
          <w:rFonts w:ascii="Times New Roman" w:eastAsia="Calibri" w:hAnsi="Times New Roman" w:cs="Times New Roman"/>
          <w:sz w:val="24"/>
          <w:szCs w:val="24"/>
        </w:rPr>
        <w:t xml:space="preserve">Настоящий </w:t>
      </w:r>
      <w:r w:rsidRPr="00B4119D">
        <w:rPr>
          <w:rFonts w:ascii="Times New Roman" w:eastAsia="Calibri" w:hAnsi="Times New Roman" w:cs="Times New Roman"/>
          <w:sz w:val="24"/>
          <w:szCs w:val="24"/>
        </w:rPr>
        <w:t>Договор участия в долевом строительстве заключен в соответствии с Гражданским кодексом РФ, Градостроительным кодексом РФ, Федеральным законом от 30 декабря 2004 года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а также другими нормативными правовыми актами. Отношения сторон, не урегулированные настоящим Договором, регулируются законодательством Российской Федерации.</w:t>
      </w:r>
    </w:p>
    <w:p w:rsidR="00B4119D" w:rsidRPr="00B4119D"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 xml:space="preserve">1.2. </w:t>
      </w:r>
      <w:r w:rsidR="008E0810" w:rsidRPr="00B4119D">
        <w:rPr>
          <w:rFonts w:ascii="Times New Roman" w:eastAsia="Calibri" w:hAnsi="Times New Roman" w:cs="Times New Roman"/>
          <w:sz w:val="24"/>
          <w:szCs w:val="24"/>
        </w:rPr>
        <w:t xml:space="preserve">По настоящему Договору </w:t>
      </w:r>
      <w:r w:rsidR="008E0810" w:rsidRPr="00B4119D">
        <w:rPr>
          <w:rFonts w:ascii="Times New Roman" w:eastAsia="Calibri" w:hAnsi="Times New Roman" w:cs="Times New Roman"/>
          <w:b/>
          <w:sz w:val="24"/>
          <w:szCs w:val="24"/>
        </w:rPr>
        <w:t>Застройщик</w:t>
      </w:r>
      <w:r w:rsidR="008E0810" w:rsidRPr="00B4119D">
        <w:rPr>
          <w:rFonts w:ascii="Times New Roman" w:eastAsia="Calibri" w:hAnsi="Times New Roman" w:cs="Times New Roman"/>
          <w:sz w:val="24"/>
          <w:szCs w:val="24"/>
        </w:rPr>
        <w:t xml:space="preserve"> </w:t>
      </w:r>
      <w:r w:rsidR="008E0810" w:rsidRPr="00B4119D">
        <w:rPr>
          <w:rFonts w:ascii="Times New Roman" w:eastAsia="Calibri" w:hAnsi="Times New Roman" w:cs="Times New Roman"/>
          <w:b/>
          <w:sz w:val="24"/>
          <w:szCs w:val="24"/>
        </w:rPr>
        <w:t>обязуется</w:t>
      </w:r>
      <w:r w:rsidR="008E0810" w:rsidRPr="00B4119D">
        <w:rPr>
          <w:rFonts w:ascii="Times New Roman" w:eastAsia="Calibri" w:hAnsi="Times New Roman" w:cs="Times New Roman"/>
          <w:sz w:val="24"/>
          <w:szCs w:val="24"/>
        </w:rPr>
        <w:t xml:space="preserve"> в предусмотренный Договором срок своими силами и (или) с привлечением других лиц, с привлечением средств участников долевого строительства, </w:t>
      </w:r>
      <w:r w:rsidR="008E0810" w:rsidRPr="00B4119D">
        <w:rPr>
          <w:rFonts w:ascii="Times New Roman" w:eastAsia="Calibri" w:hAnsi="Times New Roman" w:cs="Times New Roman"/>
          <w:b/>
          <w:sz w:val="24"/>
          <w:szCs w:val="24"/>
        </w:rPr>
        <w:t xml:space="preserve">построить (создать) Многоквартирный </w:t>
      </w:r>
      <w:r w:rsidR="00A2246C">
        <w:rPr>
          <w:rFonts w:ascii="Times New Roman" w:eastAsia="Calibri" w:hAnsi="Times New Roman" w:cs="Times New Roman"/>
          <w:b/>
          <w:sz w:val="24"/>
          <w:szCs w:val="24"/>
        </w:rPr>
        <w:t xml:space="preserve">жилой </w:t>
      </w:r>
      <w:r w:rsidR="008E0810" w:rsidRPr="00B4119D">
        <w:rPr>
          <w:rFonts w:ascii="Times New Roman" w:eastAsia="Calibri" w:hAnsi="Times New Roman" w:cs="Times New Roman"/>
          <w:b/>
          <w:sz w:val="24"/>
          <w:szCs w:val="24"/>
        </w:rPr>
        <w:t>дом</w:t>
      </w:r>
      <w:r w:rsidR="008E0810" w:rsidRPr="00B4119D">
        <w:rPr>
          <w:rFonts w:ascii="Times New Roman" w:eastAsia="Calibri" w:hAnsi="Times New Roman" w:cs="Times New Roman"/>
          <w:sz w:val="24"/>
          <w:szCs w:val="24"/>
        </w:rPr>
        <w:t xml:space="preserve">, </w:t>
      </w:r>
      <w:r w:rsidR="008E0810" w:rsidRPr="00B4119D">
        <w:rPr>
          <w:rFonts w:ascii="Times New Roman" w:eastAsia="Calibri" w:hAnsi="Times New Roman" w:cs="Times New Roman"/>
          <w:b/>
          <w:sz w:val="24"/>
          <w:szCs w:val="24"/>
        </w:rPr>
        <w:t xml:space="preserve">и после получения Разрешения на ввод в эксплуатацию передать </w:t>
      </w:r>
      <w:r w:rsidR="00A2246C">
        <w:rPr>
          <w:rFonts w:ascii="Times New Roman" w:eastAsia="Calibri" w:hAnsi="Times New Roman" w:cs="Times New Roman"/>
          <w:b/>
          <w:sz w:val="24"/>
          <w:szCs w:val="24"/>
        </w:rPr>
        <w:t>в собствен</w:t>
      </w:r>
      <w:r w:rsidR="00F558CC">
        <w:rPr>
          <w:rFonts w:ascii="Times New Roman" w:eastAsia="Calibri" w:hAnsi="Times New Roman" w:cs="Times New Roman"/>
          <w:b/>
          <w:sz w:val="24"/>
          <w:szCs w:val="24"/>
        </w:rPr>
        <w:t>н</w:t>
      </w:r>
      <w:r w:rsidR="00A2246C">
        <w:rPr>
          <w:rFonts w:ascii="Times New Roman" w:eastAsia="Calibri" w:hAnsi="Times New Roman" w:cs="Times New Roman"/>
          <w:b/>
          <w:sz w:val="24"/>
          <w:szCs w:val="24"/>
        </w:rPr>
        <w:t xml:space="preserve">ость </w:t>
      </w:r>
      <w:r w:rsidR="008E0810" w:rsidRPr="00B4119D">
        <w:rPr>
          <w:rFonts w:ascii="Times New Roman" w:eastAsia="Calibri" w:hAnsi="Times New Roman" w:cs="Times New Roman"/>
          <w:b/>
          <w:sz w:val="24"/>
          <w:szCs w:val="24"/>
        </w:rPr>
        <w:t>Участнику Объект долевого строительства</w:t>
      </w:r>
      <w:r w:rsidR="008E0810" w:rsidRPr="00B4119D">
        <w:rPr>
          <w:rFonts w:ascii="Times New Roman" w:eastAsia="Calibri" w:hAnsi="Times New Roman" w:cs="Times New Roman"/>
          <w:sz w:val="24"/>
          <w:szCs w:val="24"/>
        </w:rPr>
        <w:t xml:space="preserve">, определенный Договором, а </w:t>
      </w:r>
      <w:r w:rsidR="008E0810" w:rsidRPr="00B4119D">
        <w:rPr>
          <w:rFonts w:ascii="Times New Roman" w:eastAsia="Calibri" w:hAnsi="Times New Roman" w:cs="Times New Roman"/>
          <w:b/>
          <w:sz w:val="24"/>
          <w:szCs w:val="24"/>
        </w:rPr>
        <w:t>Участник</w:t>
      </w:r>
      <w:r w:rsidR="008E0810" w:rsidRPr="00B4119D">
        <w:rPr>
          <w:rFonts w:ascii="Times New Roman" w:eastAsia="Calibri" w:hAnsi="Times New Roman" w:cs="Times New Roman"/>
          <w:sz w:val="24"/>
          <w:szCs w:val="24"/>
        </w:rPr>
        <w:t xml:space="preserve"> </w:t>
      </w:r>
      <w:r w:rsidR="008E0810" w:rsidRPr="00B4119D">
        <w:rPr>
          <w:rFonts w:ascii="Times New Roman" w:eastAsia="Calibri" w:hAnsi="Times New Roman" w:cs="Times New Roman"/>
          <w:b/>
          <w:sz w:val="24"/>
          <w:szCs w:val="24"/>
        </w:rPr>
        <w:t>обязуется уплатить обусловленную Договором цену и принять Объект долевого строительства</w:t>
      </w:r>
      <w:r w:rsidR="008E0810" w:rsidRPr="00B4119D">
        <w:rPr>
          <w:rFonts w:ascii="Times New Roman" w:eastAsia="Calibri" w:hAnsi="Times New Roman" w:cs="Times New Roman"/>
          <w:sz w:val="24"/>
          <w:szCs w:val="24"/>
        </w:rPr>
        <w:t xml:space="preserve"> в порядке и сроки, определенные настоящим Договором, при наличии Разрешения на ввод в эксплуатацию.</w:t>
      </w:r>
      <w:r w:rsidR="008E0810">
        <w:rPr>
          <w:rFonts w:ascii="Times New Roman" w:eastAsia="Calibri" w:hAnsi="Times New Roman" w:cs="Times New Roman"/>
          <w:sz w:val="24"/>
          <w:szCs w:val="24"/>
        </w:rPr>
        <w:t xml:space="preserve"> </w:t>
      </w:r>
    </w:p>
    <w:p w:rsidR="00286F3A" w:rsidRPr="00286F3A" w:rsidRDefault="00B4119D" w:rsidP="00286F3A">
      <w:pPr>
        <w:tabs>
          <w:tab w:val="left" w:pos="1276"/>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1.3.</w:t>
      </w:r>
      <w:r w:rsidRPr="00B4119D">
        <w:rPr>
          <w:rFonts w:ascii="Times New Roman" w:eastAsia="Calibri" w:hAnsi="Times New Roman" w:cs="Times New Roman"/>
          <w:sz w:val="24"/>
          <w:szCs w:val="24"/>
        </w:rPr>
        <w:tab/>
        <w:t>Многокв</w:t>
      </w:r>
      <w:r w:rsidR="00BC5917">
        <w:rPr>
          <w:rFonts w:ascii="Times New Roman" w:eastAsia="Calibri" w:hAnsi="Times New Roman" w:cs="Times New Roman"/>
          <w:sz w:val="24"/>
          <w:szCs w:val="24"/>
        </w:rPr>
        <w:t xml:space="preserve">артирный </w:t>
      </w:r>
      <w:r w:rsidR="00286F3A">
        <w:rPr>
          <w:rFonts w:ascii="Times New Roman" w:eastAsia="Calibri" w:hAnsi="Times New Roman" w:cs="Times New Roman"/>
          <w:sz w:val="24"/>
          <w:szCs w:val="24"/>
        </w:rPr>
        <w:t xml:space="preserve">дом </w:t>
      </w:r>
      <w:r w:rsidRPr="00B4119D">
        <w:rPr>
          <w:rFonts w:ascii="Times New Roman" w:eastAsia="Calibri" w:hAnsi="Times New Roman" w:cs="Times New Roman"/>
          <w:sz w:val="24"/>
          <w:szCs w:val="24"/>
        </w:rPr>
        <w:t xml:space="preserve"> - </w:t>
      </w:r>
      <w:r w:rsidR="00286F3A" w:rsidRPr="00286F3A">
        <w:rPr>
          <w:rFonts w:ascii="Times New Roman" w:eastAsia="Calibri" w:hAnsi="Times New Roman" w:cs="Times New Roman"/>
          <w:sz w:val="24"/>
          <w:szCs w:val="24"/>
        </w:rPr>
        <w:t xml:space="preserve">строящийся многоквартирный жилой дом секционного типа, отдельно стоящее десятиэтажное здание с общим количеством этажей – 11 этажей (включая 1 подземный этаж), </w:t>
      </w:r>
      <w:r w:rsidR="00FC0C50">
        <w:rPr>
          <w:rFonts w:ascii="Times New Roman" w:eastAsia="Calibri" w:hAnsi="Times New Roman" w:cs="Times New Roman"/>
          <w:sz w:val="24"/>
          <w:szCs w:val="24"/>
        </w:rPr>
        <w:t>расположенн</w:t>
      </w:r>
      <w:r w:rsidR="00454AAB">
        <w:rPr>
          <w:rFonts w:ascii="Times New Roman" w:eastAsia="Calibri" w:hAnsi="Times New Roman" w:cs="Times New Roman"/>
          <w:sz w:val="24"/>
          <w:szCs w:val="24"/>
        </w:rPr>
        <w:t>ый</w:t>
      </w:r>
      <w:r w:rsidR="00FC0C50">
        <w:rPr>
          <w:rFonts w:ascii="Times New Roman" w:eastAsia="Calibri" w:hAnsi="Times New Roman" w:cs="Times New Roman"/>
          <w:sz w:val="24"/>
          <w:szCs w:val="24"/>
        </w:rPr>
        <w:t xml:space="preserve"> на земельном участке с </w:t>
      </w:r>
      <w:r w:rsidR="00FC0C50" w:rsidRPr="00FC0C50">
        <w:rPr>
          <w:rFonts w:ascii="Times New Roman" w:eastAsia="Calibri" w:hAnsi="Times New Roman" w:cs="Times New Roman"/>
          <w:sz w:val="24"/>
          <w:szCs w:val="24"/>
          <w:u w:val="single"/>
        </w:rPr>
        <w:t>кадастровым номером №25:28:040011:9839</w:t>
      </w:r>
      <w:r w:rsidR="00FC0C50">
        <w:rPr>
          <w:rFonts w:ascii="Times New Roman" w:eastAsia="Calibri" w:hAnsi="Times New Roman" w:cs="Times New Roman"/>
          <w:sz w:val="24"/>
          <w:szCs w:val="24"/>
        </w:rPr>
        <w:t xml:space="preserve"> площадью1980 кв.м.</w:t>
      </w:r>
      <w:r w:rsidR="007E7D56">
        <w:rPr>
          <w:rFonts w:ascii="Times New Roman" w:eastAsia="Calibri" w:hAnsi="Times New Roman" w:cs="Times New Roman"/>
          <w:sz w:val="24"/>
          <w:szCs w:val="24"/>
        </w:rPr>
        <w:t>,</w:t>
      </w:r>
      <w:r w:rsidR="00FC0C50">
        <w:rPr>
          <w:rFonts w:ascii="Times New Roman" w:eastAsia="Calibri" w:hAnsi="Times New Roman" w:cs="Times New Roman"/>
          <w:sz w:val="24"/>
          <w:szCs w:val="24"/>
        </w:rPr>
        <w:t xml:space="preserve"> </w:t>
      </w:r>
      <w:r w:rsidR="00286F3A" w:rsidRPr="00286F3A">
        <w:rPr>
          <w:rFonts w:ascii="Times New Roman" w:eastAsia="Calibri" w:hAnsi="Times New Roman" w:cs="Times New Roman"/>
          <w:sz w:val="24"/>
          <w:szCs w:val="24"/>
        </w:rPr>
        <w:t>имеет следующие проектные характеристики:</w:t>
      </w:r>
    </w:p>
    <w:p w:rsidR="00286F3A" w:rsidRPr="00286F3A" w:rsidRDefault="00286F3A" w:rsidP="00286F3A">
      <w:pPr>
        <w:tabs>
          <w:tab w:val="left" w:pos="1276"/>
        </w:tabs>
        <w:spacing w:after="0" w:line="240" w:lineRule="auto"/>
        <w:ind w:firstLine="567"/>
        <w:jc w:val="both"/>
        <w:rPr>
          <w:rFonts w:ascii="Times New Roman" w:eastAsia="Calibri" w:hAnsi="Times New Roman" w:cs="Times New Roman"/>
          <w:sz w:val="24"/>
          <w:szCs w:val="24"/>
        </w:rPr>
      </w:pPr>
      <w:r w:rsidRPr="00286F3A">
        <w:rPr>
          <w:rFonts w:ascii="Times New Roman" w:eastAsia="Calibri" w:hAnsi="Times New Roman" w:cs="Times New Roman"/>
          <w:sz w:val="24"/>
          <w:szCs w:val="24"/>
        </w:rPr>
        <w:t>Назначение: многоквартирный дом.</w:t>
      </w:r>
    </w:p>
    <w:p w:rsidR="00286F3A" w:rsidRPr="00286F3A" w:rsidRDefault="00286F3A" w:rsidP="00DB540F">
      <w:pPr>
        <w:tabs>
          <w:tab w:val="left" w:pos="1276"/>
        </w:tabs>
        <w:spacing w:after="0" w:line="240" w:lineRule="auto"/>
        <w:ind w:firstLine="567"/>
        <w:jc w:val="both"/>
        <w:rPr>
          <w:rFonts w:ascii="Times New Roman" w:eastAsia="Calibri" w:hAnsi="Times New Roman" w:cs="Times New Roman"/>
          <w:sz w:val="24"/>
          <w:szCs w:val="24"/>
        </w:rPr>
      </w:pPr>
      <w:r w:rsidRPr="00286F3A">
        <w:rPr>
          <w:rFonts w:ascii="Times New Roman" w:eastAsia="Calibri" w:hAnsi="Times New Roman" w:cs="Times New Roman"/>
          <w:sz w:val="24"/>
          <w:szCs w:val="24"/>
        </w:rPr>
        <w:t>Общая площадь</w:t>
      </w:r>
      <w:r w:rsidR="00F558CC">
        <w:rPr>
          <w:rFonts w:ascii="Times New Roman" w:eastAsia="Calibri" w:hAnsi="Times New Roman" w:cs="Times New Roman"/>
          <w:sz w:val="24"/>
          <w:szCs w:val="24"/>
        </w:rPr>
        <w:t xml:space="preserve"> жилого дома</w:t>
      </w:r>
      <w:r w:rsidRPr="00286F3A">
        <w:rPr>
          <w:rFonts w:ascii="Times New Roman" w:eastAsia="Calibri" w:hAnsi="Times New Roman" w:cs="Times New Roman"/>
          <w:sz w:val="24"/>
          <w:szCs w:val="24"/>
        </w:rPr>
        <w:t xml:space="preserve"> – 6 116,5 м².</w:t>
      </w:r>
    </w:p>
    <w:p w:rsidR="00286F3A" w:rsidRPr="00286F3A" w:rsidRDefault="00286F3A" w:rsidP="00286F3A">
      <w:pPr>
        <w:tabs>
          <w:tab w:val="left" w:pos="1276"/>
        </w:tabs>
        <w:spacing w:after="0" w:line="240" w:lineRule="auto"/>
        <w:ind w:firstLine="567"/>
        <w:jc w:val="both"/>
        <w:rPr>
          <w:rFonts w:ascii="Times New Roman" w:eastAsia="Calibri" w:hAnsi="Times New Roman" w:cs="Times New Roman"/>
          <w:sz w:val="24"/>
          <w:szCs w:val="24"/>
        </w:rPr>
      </w:pPr>
      <w:r w:rsidRPr="00286F3A">
        <w:rPr>
          <w:rFonts w:ascii="Times New Roman" w:eastAsia="Calibri" w:hAnsi="Times New Roman" w:cs="Times New Roman"/>
          <w:sz w:val="24"/>
          <w:szCs w:val="24"/>
        </w:rPr>
        <w:t>Материал наружных стен: монолитный железобетонный каркас со стенами из мелкоштучных каменных материалов (кирпич, керамические камни, блоки и другие).</w:t>
      </w:r>
    </w:p>
    <w:p w:rsidR="00286F3A" w:rsidRPr="00286F3A" w:rsidRDefault="00286F3A" w:rsidP="00286F3A">
      <w:pPr>
        <w:tabs>
          <w:tab w:val="left" w:pos="1276"/>
        </w:tabs>
        <w:spacing w:after="0" w:line="240" w:lineRule="auto"/>
        <w:ind w:firstLine="567"/>
        <w:jc w:val="both"/>
        <w:rPr>
          <w:rFonts w:ascii="Times New Roman" w:eastAsia="Calibri" w:hAnsi="Times New Roman" w:cs="Times New Roman"/>
          <w:sz w:val="24"/>
          <w:szCs w:val="24"/>
        </w:rPr>
      </w:pPr>
      <w:r w:rsidRPr="00286F3A">
        <w:rPr>
          <w:rFonts w:ascii="Times New Roman" w:eastAsia="Calibri" w:hAnsi="Times New Roman" w:cs="Times New Roman"/>
          <w:sz w:val="24"/>
          <w:szCs w:val="24"/>
        </w:rPr>
        <w:t>Материал поэтажных перекрытий: монолитный железобетон.</w:t>
      </w:r>
    </w:p>
    <w:p w:rsidR="00286F3A" w:rsidRPr="00286F3A" w:rsidRDefault="00286F3A" w:rsidP="00286F3A">
      <w:pPr>
        <w:tabs>
          <w:tab w:val="left" w:pos="1276"/>
        </w:tabs>
        <w:spacing w:after="0" w:line="240" w:lineRule="auto"/>
        <w:ind w:firstLine="567"/>
        <w:jc w:val="both"/>
        <w:rPr>
          <w:rFonts w:ascii="Times New Roman" w:eastAsia="Calibri" w:hAnsi="Times New Roman" w:cs="Times New Roman"/>
          <w:sz w:val="24"/>
          <w:szCs w:val="24"/>
        </w:rPr>
      </w:pPr>
      <w:r w:rsidRPr="00286F3A">
        <w:rPr>
          <w:rFonts w:ascii="Times New Roman" w:eastAsia="Calibri" w:hAnsi="Times New Roman" w:cs="Times New Roman"/>
          <w:sz w:val="24"/>
          <w:szCs w:val="24"/>
        </w:rPr>
        <w:t>Класс энергоэффективности: А (</w:t>
      </w:r>
      <w:r>
        <w:rPr>
          <w:rFonts w:ascii="Times New Roman" w:eastAsia="Calibri" w:hAnsi="Times New Roman" w:cs="Times New Roman"/>
          <w:sz w:val="24"/>
          <w:szCs w:val="24"/>
        </w:rPr>
        <w:t xml:space="preserve">очень </w:t>
      </w:r>
      <w:r w:rsidRPr="00286F3A">
        <w:rPr>
          <w:rFonts w:ascii="Times New Roman" w:eastAsia="Calibri" w:hAnsi="Times New Roman" w:cs="Times New Roman"/>
          <w:sz w:val="24"/>
          <w:szCs w:val="24"/>
        </w:rPr>
        <w:t xml:space="preserve">высокий) </w:t>
      </w:r>
    </w:p>
    <w:p w:rsidR="00B4119D" w:rsidRPr="00B4119D" w:rsidRDefault="00286F3A" w:rsidP="00286F3A">
      <w:pPr>
        <w:tabs>
          <w:tab w:val="left" w:pos="1134"/>
        </w:tabs>
        <w:spacing w:after="0" w:line="240" w:lineRule="auto"/>
        <w:ind w:firstLine="567"/>
        <w:jc w:val="both"/>
        <w:rPr>
          <w:rFonts w:ascii="Times New Roman" w:eastAsia="Calibri" w:hAnsi="Times New Roman" w:cs="Times New Roman"/>
          <w:sz w:val="24"/>
          <w:szCs w:val="24"/>
        </w:rPr>
      </w:pPr>
      <w:r w:rsidRPr="00286F3A">
        <w:rPr>
          <w:rFonts w:ascii="Times New Roman" w:eastAsia="Calibri" w:hAnsi="Times New Roman" w:cs="Times New Roman"/>
          <w:sz w:val="24"/>
          <w:szCs w:val="24"/>
        </w:rPr>
        <w:t>Класс сейсмостойкости: 6 баллов.</w:t>
      </w:r>
    </w:p>
    <w:p w:rsidR="00B4119D" w:rsidRPr="00887F6F"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1.4.</w:t>
      </w:r>
      <w:r w:rsidRPr="00B4119D">
        <w:rPr>
          <w:rFonts w:ascii="Times New Roman" w:eastAsia="Calibri" w:hAnsi="Times New Roman" w:cs="Times New Roman"/>
          <w:sz w:val="24"/>
          <w:szCs w:val="24"/>
        </w:rPr>
        <w:tab/>
        <w:t>Объект долевого строительс</w:t>
      </w:r>
      <w:r w:rsidR="00CE160F">
        <w:rPr>
          <w:rFonts w:ascii="Times New Roman" w:eastAsia="Calibri" w:hAnsi="Times New Roman" w:cs="Times New Roman"/>
          <w:sz w:val="24"/>
          <w:szCs w:val="24"/>
        </w:rPr>
        <w:t xml:space="preserve">тва: жилое помещение (квартира), расположенное </w:t>
      </w:r>
      <w:r w:rsidR="00CE160F" w:rsidRPr="00887F6F">
        <w:rPr>
          <w:rFonts w:ascii="Times New Roman" w:eastAsia="Calibri" w:hAnsi="Times New Roman" w:cs="Times New Roman"/>
          <w:sz w:val="24"/>
          <w:szCs w:val="24"/>
        </w:rPr>
        <w:t xml:space="preserve">в осях ____ на __ этаже, </w:t>
      </w:r>
      <w:r w:rsidRPr="00887F6F">
        <w:rPr>
          <w:rFonts w:ascii="Times New Roman" w:eastAsia="Calibri" w:hAnsi="Times New Roman" w:cs="Times New Roman"/>
          <w:sz w:val="24"/>
          <w:szCs w:val="24"/>
        </w:rPr>
        <w:t xml:space="preserve">строительный № __, </w:t>
      </w:r>
      <w:r w:rsidR="00CE160F" w:rsidRPr="00887F6F">
        <w:rPr>
          <w:rFonts w:ascii="Times New Roman" w:eastAsia="Calibri" w:hAnsi="Times New Roman" w:cs="Times New Roman"/>
          <w:sz w:val="24"/>
          <w:szCs w:val="24"/>
        </w:rPr>
        <w:t>находящ</w:t>
      </w:r>
      <w:r w:rsidR="00BC5917" w:rsidRPr="00887F6F">
        <w:rPr>
          <w:rFonts w:ascii="Times New Roman" w:eastAsia="Calibri" w:hAnsi="Times New Roman" w:cs="Times New Roman"/>
          <w:sz w:val="24"/>
          <w:szCs w:val="24"/>
        </w:rPr>
        <w:t>ее</w:t>
      </w:r>
      <w:r w:rsidR="00CE160F" w:rsidRPr="00887F6F">
        <w:rPr>
          <w:rFonts w:ascii="Times New Roman" w:eastAsia="Calibri" w:hAnsi="Times New Roman" w:cs="Times New Roman"/>
          <w:sz w:val="24"/>
          <w:szCs w:val="24"/>
        </w:rPr>
        <w:t>ся в строящемся</w:t>
      </w:r>
      <w:r w:rsidRPr="00887F6F">
        <w:rPr>
          <w:rFonts w:ascii="Times New Roman" w:eastAsia="Calibri" w:hAnsi="Times New Roman" w:cs="Times New Roman"/>
          <w:sz w:val="24"/>
          <w:szCs w:val="24"/>
        </w:rPr>
        <w:t xml:space="preserve"> Многоквартирно</w:t>
      </w:r>
      <w:r w:rsidR="00CE160F" w:rsidRPr="00887F6F">
        <w:rPr>
          <w:rFonts w:ascii="Times New Roman" w:eastAsia="Calibri" w:hAnsi="Times New Roman" w:cs="Times New Roman"/>
          <w:sz w:val="24"/>
          <w:szCs w:val="24"/>
        </w:rPr>
        <w:t>м</w:t>
      </w:r>
      <w:r w:rsidRPr="00887F6F">
        <w:rPr>
          <w:rFonts w:ascii="Times New Roman" w:eastAsia="Calibri" w:hAnsi="Times New Roman" w:cs="Times New Roman"/>
          <w:sz w:val="24"/>
          <w:szCs w:val="24"/>
        </w:rPr>
        <w:t xml:space="preserve"> жило</w:t>
      </w:r>
      <w:r w:rsidR="00CE160F" w:rsidRPr="00887F6F">
        <w:rPr>
          <w:rFonts w:ascii="Times New Roman" w:eastAsia="Calibri" w:hAnsi="Times New Roman" w:cs="Times New Roman"/>
          <w:sz w:val="24"/>
          <w:szCs w:val="24"/>
        </w:rPr>
        <w:t>м</w:t>
      </w:r>
      <w:r w:rsidRPr="00887F6F">
        <w:rPr>
          <w:rFonts w:ascii="Times New Roman" w:eastAsia="Calibri" w:hAnsi="Times New Roman" w:cs="Times New Roman"/>
          <w:sz w:val="24"/>
          <w:szCs w:val="24"/>
        </w:rPr>
        <w:t xml:space="preserve"> дом</w:t>
      </w:r>
      <w:r w:rsidR="00CE160F" w:rsidRPr="00887F6F">
        <w:rPr>
          <w:rFonts w:ascii="Times New Roman" w:eastAsia="Calibri" w:hAnsi="Times New Roman" w:cs="Times New Roman"/>
          <w:sz w:val="24"/>
          <w:szCs w:val="24"/>
        </w:rPr>
        <w:t>е</w:t>
      </w:r>
      <w:r w:rsidRPr="00887F6F">
        <w:rPr>
          <w:rFonts w:ascii="Times New Roman" w:eastAsia="Calibri" w:hAnsi="Times New Roman" w:cs="Times New Roman"/>
          <w:sz w:val="24"/>
          <w:szCs w:val="24"/>
        </w:rPr>
        <w:t xml:space="preserve"> по</w:t>
      </w:r>
      <w:r w:rsidR="00CE160F" w:rsidRPr="00887F6F">
        <w:rPr>
          <w:rFonts w:ascii="Times New Roman" w:eastAsia="Calibri" w:hAnsi="Times New Roman" w:cs="Times New Roman"/>
          <w:sz w:val="24"/>
          <w:szCs w:val="24"/>
        </w:rPr>
        <w:t xml:space="preserve"> адресу: г.</w:t>
      </w:r>
      <w:r w:rsidR="00BC5917" w:rsidRPr="00887F6F">
        <w:rPr>
          <w:rFonts w:ascii="Times New Roman" w:eastAsia="Calibri" w:hAnsi="Times New Roman" w:cs="Times New Roman"/>
          <w:sz w:val="24"/>
          <w:szCs w:val="24"/>
        </w:rPr>
        <w:t xml:space="preserve"> </w:t>
      </w:r>
      <w:r w:rsidR="00CE160F" w:rsidRPr="00887F6F">
        <w:rPr>
          <w:rFonts w:ascii="Times New Roman" w:eastAsia="Calibri" w:hAnsi="Times New Roman" w:cs="Times New Roman"/>
          <w:sz w:val="24"/>
          <w:szCs w:val="24"/>
        </w:rPr>
        <w:t>Владивосток,</w:t>
      </w:r>
      <w:r w:rsidRPr="00887F6F">
        <w:rPr>
          <w:rFonts w:ascii="Times New Roman" w:eastAsia="Calibri" w:hAnsi="Times New Roman" w:cs="Times New Roman"/>
          <w:sz w:val="24"/>
          <w:szCs w:val="24"/>
        </w:rPr>
        <w:t xml:space="preserve"> ул. </w:t>
      </w:r>
      <w:r w:rsidR="00286F3A" w:rsidRPr="00887F6F">
        <w:rPr>
          <w:rFonts w:ascii="Times New Roman" w:eastAsia="Calibri" w:hAnsi="Times New Roman" w:cs="Times New Roman"/>
          <w:sz w:val="24"/>
          <w:szCs w:val="24"/>
        </w:rPr>
        <w:t>Сельская</w:t>
      </w:r>
      <w:r w:rsidRPr="00887F6F">
        <w:rPr>
          <w:rFonts w:ascii="Times New Roman" w:eastAsia="Calibri" w:hAnsi="Times New Roman" w:cs="Times New Roman"/>
          <w:sz w:val="24"/>
          <w:szCs w:val="24"/>
        </w:rPr>
        <w:t xml:space="preserve">, </w:t>
      </w:r>
      <w:r w:rsidR="00286F3A" w:rsidRPr="00887F6F">
        <w:rPr>
          <w:rFonts w:ascii="Times New Roman" w:eastAsia="Calibri" w:hAnsi="Times New Roman" w:cs="Times New Roman"/>
          <w:sz w:val="24"/>
          <w:szCs w:val="24"/>
        </w:rPr>
        <w:t>1</w:t>
      </w:r>
      <w:r w:rsidRPr="00887F6F">
        <w:rPr>
          <w:rFonts w:ascii="Times New Roman" w:eastAsia="Calibri" w:hAnsi="Times New Roman" w:cs="Times New Roman"/>
          <w:sz w:val="24"/>
          <w:szCs w:val="24"/>
        </w:rPr>
        <w:t xml:space="preserve">1 </w:t>
      </w:r>
      <w:r w:rsidR="00286F3A" w:rsidRPr="00887F6F">
        <w:rPr>
          <w:rFonts w:ascii="Times New Roman" w:eastAsia="Calibri" w:hAnsi="Times New Roman" w:cs="Times New Roman"/>
          <w:sz w:val="24"/>
          <w:szCs w:val="24"/>
        </w:rPr>
        <w:t>(далее по тексту - Объект долевого строительства</w:t>
      </w:r>
      <w:r w:rsidRPr="00887F6F">
        <w:rPr>
          <w:rFonts w:ascii="Times New Roman" w:eastAsia="Calibri" w:hAnsi="Times New Roman" w:cs="Times New Roman"/>
          <w:sz w:val="24"/>
          <w:szCs w:val="24"/>
        </w:rPr>
        <w:t>).</w:t>
      </w:r>
    </w:p>
    <w:p w:rsidR="00B4119D" w:rsidRPr="00B4119D"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1.4.1.</w:t>
      </w:r>
      <w:r w:rsidRPr="00B4119D">
        <w:rPr>
          <w:rFonts w:ascii="Times New Roman" w:eastAsia="Calibri" w:hAnsi="Times New Roman" w:cs="Times New Roman"/>
          <w:sz w:val="24"/>
          <w:szCs w:val="24"/>
        </w:rPr>
        <w:tab/>
        <w:t xml:space="preserve">Основные характеристики </w:t>
      </w:r>
      <w:r w:rsidR="008E0810">
        <w:rPr>
          <w:rFonts w:ascii="Times New Roman" w:eastAsia="Calibri" w:hAnsi="Times New Roman" w:cs="Times New Roman"/>
          <w:sz w:val="24"/>
          <w:szCs w:val="24"/>
        </w:rPr>
        <w:t>Объекта долевого строительства</w:t>
      </w:r>
      <w:r w:rsidRPr="00B4119D">
        <w:rPr>
          <w:rFonts w:ascii="Times New Roman" w:eastAsia="Calibri" w:hAnsi="Times New Roman" w:cs="Times New Roman"/>
          <w:sz w:val="24"/>
          <w:szCs w:val="24"/>
        </w:rPr>
        <w:t>:</w:t>
      </w:r>
    </w:p>
    <w:p w:rsidR="00B4119D" w:rsidRPr="00B4119D"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Общая площадь жилого помещения: __,__ кв. м.</w:t>
      </w:r>
    </w:p>
    <w:p w:rsidR="00B4119D" w:rsidRPr="00B4119D"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 xml:space="preserve">Площадь </w:t>
      </w:r>
      <w:r w:rsidR="008E0810">
        <w:rPr>
          <w:rFonts w:ascii="Times New Roman" w:eastAsia="Calibri" w:hAnsi="Times New Roman" w:cs="Times New Roman"/>
          <w:sz w:val="24"/>
          <w:szCs w:val="24"/>
        </w:rPr>
        <w:t>балконов</w:t>
      </w:r>
      <w:r w:rsidRPr="00B4119D">
        <w:rPr>
          <w:rFonts w:ascii="Times New Roman" w:eastAsia="Calibri" w:hAnsi="Times New Roman" w:cs="Times New Roman"/>
          <w:sz w:val="24"/>
          <w:szCs w:val="24"/>
        </w:rPr>
        <w:t>: _,__ кв. м.</w:t>
      </w:r>
    </w:p>
    <w:p w:rsidR="00B4119D" w:rsidRPr="00B4119D"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lastRenderedPageBreak/>
        <w:t xml:space="preserve">Площадь </w:t>
      </w:r>
      <w:r w:rsidR="00166532">
        <w:rPr>
          <w:rFonts w:ascii="Times New Roman" w:eastAsia="Calibri" w:hAnsi="Times New Roman" w:cs="Times New Roman"/>
          <w:sz w:val="24"/>
          <w:szCs w:val="24"/>
        </w:rPr>
        <w:t>ба</w:t>
      </w:r>
      <w:r w:rsidR="008E0810">
        <w:rPr>
          <w:rFonts w:ascii="Times New Roman" w:eastAsia="Calibri" w:hAnsi="Times New Roman" w:cs="Times New Roman"/>
          <w:sz w:val="24"/>
          <w:szCs w:val="24"/>
        </w:rPr>
        <w:t>лконов</w:t>
      </w:r>
      <w:r w:rsidRPr="00B4119D">
        <w:rPr>
          <w:rFonts w:ascii="Times New Roman" w:eastAsia="Calibri" w:hAnsi="Times New Roman" w:cs="Times New Roman"/>
          <w:sz w:val="24"/>
          <w:szCs w:val="24"/>
        </w:rPr>
        <w:t xml:space="preserve"> с учетом понижающего коэффициента: __,__ кв. м.</w:t>
      </w:r>
    </w:p>
    <w:p w:rsidR="00F558CC" w:rsidRDefault="00B4119D" w:rsidP="00B4119D">
      <w:pPr>
        <w:tabs>
          <w:tab w:val="left" w:pos="1134"/>
        </w:tabs>
        <w:spacing w:after="0" w:line="240" w:lineRule="auto"/>
        <w:ind w:firstLine="567"/>
        <w:jc w:val="both"/>
        <w:rPr>
          <w:rFonts w:ascii="Times New Roman" w:eastAsia="Calibri" w:hAnsi="Times New Roman" w:cs="Times New Roman"/>
          <w:sz w:val="24"/>
          <w:szCs w:val="24"/>
        </w:rPr>
        <w:sectPr w:rsidR="00F558CC">
          <w:footnotePr>
            <w:numFmt w:val="chicago"/>
          </w:footnotePr>
          <w:pgSz w:w="11906" w:h="16838"/>
          <w:pgMar w:top="1134" w:right="850" w:bottom="1134" w:left="1701" w:header="708" w:footer="708" w:gutter="0"/>
          <w:cols w:space="708"/>
          <w:docGrid w:linePitch="360"/>
        </w:sectPr>
      </w:pPr>
      <w:r w:rsidRPr="00B4119D">
        <w:rPr>
          <w:rFonts w:ascii="Times New Roman" w:eastAsia="Calibri" w:hAnsi="Times New Roman" w:cs="Times New Roman"/>
          <w:sz w:val="24"/>
          <w:szCs w:val="24"/>
        </w:rPr>
        <w:t>Общая приведенная площадь</w:t>
      </w:r>
      <w:r w:rsidR="00F558CC">
        <w:rPr>
          <w:rStyle w:val="a6"/>
          <w:rFonts w:ascii="Times New Roman" w:eastAsia="Calibri" w:hAnsi="Times New Roman" w:cs="Times New Roman"/>
          <w:sz w:val="24"/>
          <w:szCs w:val="24"/>
        </w:rPr>
        <w:footnoteReference w:id="1"/>
      </w:r>
      <w:r w:rsidR="00F558CC">
        <w:rPr>
          <w:rFonts w:ascii="Times New Roman" w:eastAsia="Calibri" w:hAnsi="Times New Roman" w:cs="Times New Roman"/>
          <w:sz w:val="24"/>
          <w:szCs w:val="24"/>
        </w:rPr>
        <w:t xml:space="preserve"> __,__ кв.м.</w:t>
      </w:r>
    </w:p>
    <w:p w:rsidR="00F558CC" w:rsidRDefault="00F558CC" w:rsidP="00F558CC">
      <w:pPr>
        <w:tabs>
          <w:tab w:val="left" w:pos="1134"/>
        </w:tabs>
        <w:spacing w:after="0" w:line="240" w:lineRule="auto"/>
        <w:jc w:val="both"/>
        <w:rPr>
          <w:rFonts w:ascii="Times New Roman" w:eastAsia="Calibri" w:hAnsi="Times New Roman" w:cs="Times New Roman"/>
          <w:sz w:val="24"/>
          <w:szCs w:val="24"/>
        </w:rPr>
        <w:sectPr w:rsidR="00F558CC" w:rsidSect="00F558CC">
          <w:footnotePr>
            <w:numFmt w:val="chicago"/>
          </w:footnotePr>
          <w:type w:val="continuous"/>
          <w:pgSz w:w="11906" w:h="16838"/>
          <w:pgMar w:top="1134" w:right="850" w:bottom="1134" w:left="1701" w:header="708" w:footer="708" w:gutter="0"/>
          <w:cols w:space="708"/>
          <w:docGrid w:linePitch="360"/>
        </w:sectPr>
      </w:pPr>
    </w:p>
    <w:p w:rsidR="00D4642C" w:rsidRDefault="00636FC3" w:rsidP="00D4642C">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1.4.2. </w:t>
      </w:r>
      <w:r w:rsidRPr="00636FC3">
        <w:rPr>
          <w:rFonts w:ascii="Times New Roman" w:eastAsia="Calibri" w:hAnsi="Times New Roman" w:cs="Times New Roman"/>
          <w:sz w:val="24"/>
          <w:szCs w:val="24"/>
        </w:rPr>
        <w:t>Окончательная площадь Объекта долевого строительства подлежит уточнению после окончания строительства и получения Разрешения на ввод в эксплуатацию Многоквартирного дома, в составе которого находится Объект долевого строительства. При этом,</w:t>
      </w:r>
      <w:r>
        <w:rPr>
          <w:rFonts w:ascii="Times New Roman" w:eastAsia="Calibri" w:hAnsi="Times New Roman" w:cs="Times New Roman"/>
          <w:sz w:val="24"/>
          <w:szCs w:val="24"/>
        </w:rPr>
        <w:t xml:space="preserve"> </w:t>
      </w:r>
      <w:r w:rsidRPr="00636FC3">
        <w:rPr>
          <w:rFonts w:ascii="Times New Roman" w:eastAsia="Calibri" w:hAnsi="Times New Roman" w:cs="Times New Roman"/>
          <w:sz w:val="24"/>
          <w:szCs w:val="24"/>
        </w:rPr>
        <w:t xml:space="preserve">окончательная площадь Объекта долевого строительства уточняется на основании </w:t>
      </w:r>
      <w:r w:rsidR="00E031F9">
        <w:rPr>
          <w:rFonts w:ascii="Times New Roman" w:eastAsia="Calibri" w:hAnsi="Times New Roman" w:cs="Times New Roman"/>
          <w:sz w:val="24"/>
          <w:szCs w:val="24"/>
        </w:rPr>
        <w:t xml:space="preserve">первичной </w:t>
      </w:r>
      <w:r w:rsidRPr="00636FC3">
        <w:rPr>
          <w:rFonts w:ascii="Times New Roman" w:eastAsia="Calibri" w:hAnsi="Times New Roman" w:cs="Times New Roman"/>
          <w:sz w:val="24"/>
          <w:szCs w:val="24"/>
        </w:rPr>
        <w:t>технической инвентаризации, проводимой организацией,</w:t>
      </w:r>
      <w:r w:rsidR="001C5E2E">
        <w:rPr>
          <w:rFonts w:ascii="Times New Roman" w:eastAsia="Calibri" w:hAnsi="Times New Roman" w:cs="Times New Roman"/>
          <w:sz w:val="24"/>
          <w:szCs w:val="24"/>
        </w:rPr>
        <w:t xml:space="preserve"> соответствующей требованиям Федерального закона от 24.07.2007 г. № 221-ФЗ «О кадастровой деятельности»</w:t>
      </w:r>
      <w:r w:rsidRPr="00636FC3">
        <w:rPr>
          <w:rFonts w:ascii="Times New Roman" w:eastAsia="Calibri" w:hAnsi="Times New Roman" w:cs="Times New Roman"/>
          <w:sz w:val="24"/>
          <w:szCs w:val="24"/>
        </w:rPr>
        <w:t>.</w:t>
      </w:r>
    </w:p>
    <w:p w:rsidR="0057631C" w:rsidRDefault="0057631C" w:rsidP="00D4642C">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1.4.3.Участник долевого строительства уведомлен и согласен с тем, что Застройщик при строительстве не возводит межкомнатные внутриквартирные пере</w:t>
      </w:r>
      <w:r w:rsidR="00DB540F">
        <w:rPr>
          <w:rFonts w:ascii="Times New Roman" w:eastAsia="Calibri" w:hAnsi="Times New Roman" w:cs="Times New Roman"/>
          <w:sz w:val="24"/>
          <w:szCs w:val="24"/>
        </w:rPr>
        <w:t>городки за исключением санузлов, кроме случаев, если это оговорено в Приложении №2 к настоящему Договору.</w:t>
      </w:r>
    </w:p>
    <w:p w:rsidR="00D4642C" w:rsidRPr="00B4119D" w:rsidRDefault="00D4642C" w:rsidP="00D4642C">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57631C">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Pr="00D4642C">
        <w:rPr>
          <w:rFonts w:ascii="Times New Roman" w:eastAsia="Times New Roman" w:hAnsi="Times New Roman" w:cs="Times New Roman"/>
          <w:sz w:val="24"/>
          <w:szCs w:val="24"/>
          <w:lang w:eastAsia="ru-RU"/>
        </w:rPr>
        <w:t xml:space="preserve">Одновременно с правом собственности на </w:t>
      </w:r>
      <w:r>
        <w:rPr>
          <w:rFonts w:ascii="Times New Roman" w:eastAsia="Times New Roman" w:hAnsi="Times New Roman" w:cs="Times New Roman"/>
          <w:sz w:val="24"/>
          <w:szCs w:val="24"/>
          <w:lang w:eastAsia="ru-RU"/>
        </w:rPr>
        <w:t>Объект</w:t>
      </w:r>
      <w:r w:rsidRPr="00D4642C">
        <w:rPr>
          <w:rFonts w:ascii="Times New Roman" w:eastAsia="Times New Roman" w:hAnsi="Times New Roman" w:cs="Times New Roman"/>
          <w:sz w:val="24"/>
          <w:szCs w:val="24"/>
          <w:lang w:eastAsia="ru-RU"/>
        </w:rPr>
        <w:t xml:space="preserve"> у Участника долевого строительства возникает доля в праве собственности на общее имущество в Жилом доме, которая не может быть отчуждена или передана отдельно от права собственности на </w:t>
      </w:r>
      <w:r>
        <w:rPr>
          <w:rFonts w:ascii="Times New Roman" w:eastAsia="Times New Roman" w:hAnsi="Times New Roman" w:cs="Times New Roman"/>
          <w:sz w:val="24"/>
          <w:szCs w:val="24"/>
          <w:lang w:eastAsia="ru-RU"/>
        </w:rPr>
        <w:t>Объект долевого строительства</w:t>
      </w:r>
      <w:r w:rsidRPr="00D4642C">
        <w:rPr>
          <w:rFonts w:ascii="Times New Roman" w:eastAsia="Times New Roman" w:hAnsi="Times New Roman" w:cs="Times New Roman"/>
          <w:sz w:val="24"/>
          <w:szCs w:val="24"/>
          <w:lang w:eastAsia="ru-RU"/>
        </w:rPr>
        <w:t>. Состав общего имущества в Жилом доме, которое будет находиться в общей долевой собственности Участников долевого строительства, после получения разрешения на ввод Жилого дома в эксплуатацию, регулируется ч. 1 ст. 36 Жилищного кодекса Российской Федерации.</w:t>
      </w:r>
    </w:p>
    <w:p w:rsidR="00B45C5F" w:rsidRPr="00B4119D" w:rsidRDefault="00B45C5F" w:rsidP="00B45C5F">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B4119D">
        <w:rPr>
          <w:rFonts w:ascii="Times New Roman" w:eastAsia="Calibri" w:hAnsi="Times New Roman" w:cs="Times New Roman"/>
          <w:sz w:val="24"/>
          <w:szCs w:val="24"/>
        </w:rPr>
        <w:t>.</w:t>
      </w:r>
      <w:r>
        <w:rPr>
          <w:rFonts w:ascii="Times New Roman" w:eastAsia="Calibri" w:hAnsi="Times New Roman" w:cs="Times New Roman"/>
          <w:sz w:val="24"/>
          <w:szCs w:val="24"/>
        </w:rPr>
        <w:t>5</w:t>
      </w:r>
      <w:r w:rsidRPr="00B4119D">
        <w:rPr>
          <w:rFonts w:ascii="Times New Roman" w:eastAsia="Calibri" w:hAnsi="Times New Roman" w:cs="Times New Roman"/>
          <w:sz w:val="24"/>
          <w:szCs w:val="24"/>
        </w:rPr>
        <w:t>.</w:t>
      </w:r>
      <w:r w:rsidRPr="00B4119D">
        <w:rPr>
          <w:rFonts w:ascii="Times New Roman" w:eastAsia="Calibri" w:hAnsi="Times New Roman" w:cs="Times New Roman"/>
          <w:sz w:val="24"/>
          <w:szCs w:val="24"/>
        </w:rPr>
        <w:tab/>
        <w:t>Состояние Объекта долевого строительства, в котором он долж</w:t>
      </w:r>
      <w:r w:rsidR="00D4642C">
        <w:rPr>
          <w:rFonts w:ascii="Times New Roman" w:eastAsia="Calibri" w:hAnsi="Times New Roman" w:cs="Times New Roman"/>
          <w:sz w:val="24"/>
          <w:szCs w:val="24"/>
        </w:rPr>
        <w:t>ен</w:t>
      </w:r>
      <w:r w:rsidRPr="00B4119D">
        <w:rPr>
          <w:rFonts w:ascii="Times New Roman" w:eastAsia="Calibri" w:hAnsi="Times New Roman" w:cs="Times New Roman"/>
          <w:sz w:val="24"/>
          <w:szCs w:val="24"/>
        </w:rPr>
        <w:t xml:space="preserve"> находиться при его передаче Участнику, включая отделочные работы (в случае если отделка Объекта долевого строительства предусмотрена Договором), Стороны согласовали в Приложении № 2 к Договору.</w:t>
      </w:r>
    </w:p>
    <w:p w:rsidR="00B45C5F" w:rsidRPr="00B4119D" w:rsidRDefault="00B45C5F" w:rsidP="00B45C5F">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B4119D">
        <w:rPr>
          <w:rFonts w:ascii="Times New Roman" w:eastAsia="Calibri" w:hAnsi="Times New Roman" w:cs="Times New Roman"/>
          <w:sz w:val="24"/>
          <w:szCs w:val="24"/>
        </w:rPr>
        <w:t>.</w:t>
      </w:r>
      <w:r>
        <w:rPr>
          <w:rFonts w:ascii="Times New Roman" w:eastAsia="Calibri" w:hAnsi="Times New Roman" w:cs="Times New Roman"/>
          <w:sz w:val="24"/>
          <w:szCs w:val="24"/>
        </w:rPr>
        <w:t>6</w:t>
      </w:r>
      <w:r w:rsidRPr="00B4119D">
        <w:rPr>
          <w:rFonts w:ascii="Times New Roman" w:eastAsia="Calibri" w:hAnsi="Times New Roman" w:cs="Times New Roman"/>
          <w:sz w:val="24"/>
          <w:szCs w:val="24"/>
        </w:rPr>
        <w:t>.</w:t>
      </w:r>
      <w:r w:rsidRPr="00B4119D">
        <w:rPr>
          <w:rFonts w:ascii="Times New Roman" w:eastAsia="Calibri" w:hAnsi="Times New Roman" w:cs="Times New Roman"/>
          <w:sz w:val="24"/>
          <w:szCs w:val="24"/>
        </w:rPr>
        <w:tab/>
        <w:t xml:space="preserve">Застройщик гарантирует, </w:t>
      </w:r>
      <w:r w:rsidR="00BC5917">
        <w:rPr>
          <w:rFonts w:ascii="Times New Roman" w:eastAsia="Calibri" w:hAnsi="Times New Roman" w:cs="Times New Roman"/>
          <w:sz w:val="24"/>
          <w:szCs w:val="24"/>
        </w:rPr>
        <w:t xml:space="preserve">что на момент заключения настоящего Договора, подлежащий передаче Участнику Объект долевого строительства не отчужден третьим лицам, </w:t>
      </w:r>
      <w:r w:rsidR="00CA0E4C">
        <w:rPr>
          <w:rFonts w:ascii="Times New Roman" w:eastAsia="Calibri" w:hAnsi="Times New Roman" w:cs="Times New Roman"/>
          <w:sz w:val="24"/>
          <w:szCs w:val="24"/>
        </w:rPr>
        <w:t xml:space="preserve">не имеет ограничений и обременений. </w:t>
      </w:r>
      <w:r w:rsidR="00BC5917">
        <w:rPr>
          <w:rFonts w:ascii="Times New Roman" w:eastAsia="Calibri" w:hAnsi="Times New Roman" w:cs="Times New Roman"/>
          <w:sz w:val="24"/>
          <w:szCs w:val="24"/>
        </w:rPr>
        <w:t xml:space="preserve"> </w:t>
      </w:r>
    </w:p>
    <w:p w:rsidR="00B4119D" w:rsidRPr="00B4119D"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B4119D">
        <w:rPr>
          <w:rFonts w:ascii="Times New Roman" w:eastAsia="Calibri" w:hAnsi="Times New Roman" w:cs="Times New Roman"/>
          <w:sz w:val="24"/>
          <w:szCs w:val="24"/>
        </w:rPr>
        <w:t>.</w:t>
      </w:r>
      <w:r w:rsidR="00B45C5F">
        <w:rPr>
          <w:rFonts w:ascii="Times New Roman" w:eastAsia="Calibri" w:hAnsi="Times New Roman" w:cs="Times New Roman"/>
          <w:sz w:val="24"/>
          <w:szCs w:val="24"/>
        </w:rPr>
        <w:t>7</w:t>
      </w:r>
      <w:r w:rsidRPr="00B4119D">
        <w:rPr>
          <w:rFonts w:ascii="Times New Roman" w:eastAsia="Calibri" w:hAnsi="Times New Roman" w:cs="Times New Roman"/>
          <w:sz w:val="24"/>
          <w:szCs w:val="24"/>
        </w:rPr>
        <w:t>.</w:t>
      </w:r>
      <w:r w:rsidRPr="00B4119D">
        <w:rPr>
          <w:rFonts w:ascii="Times New Roman" w:eastAsia="Calibri" w:hAnsi="Times New Roman" w:cs="Times New Roman"/>
          <w:sz w:val="24"/>
          <w:szCs w:val="24"/>
        </w:rPr>
        <w:tab/>
        <w:t>Право Застройщика на привлечение денежных средств Участника для строительства (создания) Многоквартирного дома подтверждают следующие документы:</w:t>
      </w:r>
    </w:p>
    <w:p w:rsidR="00B4119D" w:rsidRPr="00B4119D" w:rsidRDefault="00B4119D" w:rsidP="00B4119D">
      <w:pPr>
        <w:tabs>
          <w:tab w:val="left" w:pos="1276"/>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B4119D">
        <w:rPr>
          <w:rFonts w:ascii="Times New Roman" w:eastAsia="Calibri" w:hAnsi="Times New Roman" w:cs="Times New Roman"/>
          <w:sz w:val="24"/>
          <w:szCs w:val="24"/>
        </w:rPr>
        <w:t>.</w:t>
      </w:r>
      <w:r w:rsidR="00B45C5F">
        <w:rPr>
          <w:rFonts w:ascii="Times New Roman" w:eastAsia="Calibri" w:hAnsi="Times New Roman" w:cs="Times New Roman"/>
          <w:sz w:val="24"/>
          <w:szCs w:val="24"/>
        </w:rPr>
        <w:t>7</w:t>
      </w:r>
      <w:r w:rsidRPr="00B4119D">
        <w:rPr>
          <w:rFonts w:ascii="Times New Roman" w:eastAsia="Calibri" w:hAnsi="Times New Roman" w:cs="Times New Roman"/>
          <w:sz w:val="24"/>
          <w:szCs w:val="24"/>
        </w:rPr>
        <w:t>.1.</w:t>
      </w:r>
      <w:r w:rsidRPr="00B4119D">
        <w:rPr>
          <w:rFonts w:ascii="Times New Roman" w:eastAsia="Calibri" w:hAnsi="Times New Roman" w:cs="Times New Roman"/>
          <w:sz w:val="24"/>
          <w:szCs w:val="24"/>
        </w:rPr>
        <w:tab/>
        <w:t xml:space="preserve"> Договор купли-продажи земельного участка № б/н от 05.05.2020 г., зарегистрированный в Едином государственном реестре недвижимости (ЕГРН) 15.07.2020 за № 25:28:040011:9839-25/001/2020-2.</w:t>
      </w:r>
    </w:p>
    <w:p w:rsidR="00B4119D" w:rsidRPr="00B4119D" w:rsidRDefault="00B4119D" w:rsidP="00B4119D">
      <w:pPr>
        <w:tabs>
          <w:tab w:val="left" w:pos="1276"/>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B4119D">
        <w:rPr>
          <w:rFonts w:ascii="Times New Roman" w:eastAsia="Calibri" w:hAnsi="Times New Roman" w:cs="Times New Roman"/>
          <w:sz w:val="24"/>
          <w:szCs w:val="24"/>
        </w:rPr>
        <w:t>.</w:t>
      </w:r>
      <w:r w:rsidR="00B45C5F">
        <w:rPr>
          <w:rFonts w:ascii="Times New Roman" w:eastAsia="Calibri" w:hAnsi="Times New Roman" w:cs="Times New Roman"/>
          <w:sz w:val="24"/>
          <w:szCs w:val="24"/>
        </w:rPr>
        <w:t>7</w:t>
      </w:r>
      <w:r w:rsidRPr="00B4119D">
        <w:rPr>
          <w:rFonts w:ascii="Times New Roman" w:eastAsia="Calibri" w:hAnsi="Times New Roman" w:cs="Times New Roman"/>
          <w:sz w:val="24"/>
          <w:szCs w:val="24"/>
        </w:rPr>
        <w:t>.2.</w:t>
      </w:r>
      <w:r w:rsidRPr="00B4119D">
        <w:rPr>
          <w:rFonts w:ascii="Times New Roman" w:eastAsia="Calibri" w:hAnsi="Times New Roman" w:cs="Times New Roman"/>
          <w:sz w:val="24"/>
          <w:szCs w:val="24"/>
        </w:rPr>
        <w:tab/>
        <w:t xml:space="preserve"> Разрешение на строительство № </w:t>
      </w:r>
      <w:r w:rsidRPr="00B4119D">
        <w:rPr>
          <w:rFonts w:ascii="Times New Roman" w:eastAsia="Calibri" w:hAnsi="Times New Roman" w:cs="Times New Roman"/>
          <w:sz w:val="24"/>
          <w:szCs w:val="24"/>
          <w:lang w:val="en-US"/>
        </w:rPr>
        <w:t>RU</w:t>
      </w:r>
      <w:r w:rsidRPr="00B4119D">
        <w:rPr>
          <w:rFonts w:ascii="Times New Roman" w:eastAsia="Calibri" w:hAnsi="Times New Roman" w:cs="Times New Roman"/>
          <w:sz w:val="24"/>
          <w:szCs w:val="24"/>
        </w:rPr>
        <w:t>25304000-61/2020 от 06 октября 2020 года.</w:t>
      </w:r>
    </w:p>
    <w:p w:rsidR="00B4119D" w:rsidRPr="00B4119D" w:rsidRDefault="00B4119D" w:rsidP="00B4119D">
      <w:pPr>
        <w:tabs>
          <w:tab w:val="left" w:pos="1276"/>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B4119D">
        <w:rPr>
          <w:rFonts w:ascii="Times New Roman" w:eastAsia="Calibri" w:hAnsi="Times New Roman" w:cs="Times New Roman"/>
          <w:sz w:val="24"/>
          <w:szCs w:val="24"/>
        </w:rPr>
        <w:t>.</w:t>
      </w:r>
      <w:r w:rsidR="00B45C5F">
        <w:rPr>
          <w:rFonts w:ascii="Times New Roman" w:eastAsia="Calibri" w:hAnsi="Times New Roman" w:cs="Times New Roman"/>
          <w:sz w:val="24"/>
          <w:szCs w:val="24"/>
        </w:rPr>
        <w:t>7</w:t>
      </w:r>
      <w:r w:rsidRPr="00B4119D">
        <w:rPr>
          <w:rFonts w:ascii="Times New Roman" w:eastAsia="Calibri" w:hAnsi="Times New Roman" w:cs="Times New Roman"/>
          <w:sz w:val="24"/>
          <w:szCs w:val="24"/>
        </w:rPr>
        <w:t>.3.</w:t>
      </w:r>
      <w:r w:rsidRPr="00B4119D">
        <w:rPr>
          <w:rFonts w:ascii="Times New Roman" w:eastAsia="Calibri" w:hAnsi="Times New Roman" w:cs="Times New Roman"/>
          <w:sz w:val="24"/>
          <w:szCs w:val="24"/>
        </w:rPr>
        <w:tab/>
        <w:t xml:space="preserve"> Проектная декларация. Проектная декларация оформлена Застройщиком в соответствии с требованиями ст. 19 - 21 Федерального закона № 214-ФЗ «Об участии в долевом строительстве». Оригинал Проектной декларации хранится у Застройщика. Проектная декларация размещена на сайте в сети Интернет по адресу: </w:t>
      </w:r>
      <w:hyperlink r:id="rId8" w:history="1">
        <w:r w:rsidR="008D6829" w:rsidRPr="00FD710C">
          <w:rPr>
            <w:rStyle w:val="a8"/>
            <w:rFonts w:ascii="Times New Roman" w:eastAsia="Calibri" w:hAnsi="Times New Roman" w:cs="Times New Roman"/>
            <w:sz w:val="24"/>
            <w:szCs w:val="24"/>
          </w:rPr>
          <w:t>http://наш.дом.рф/</w:t>
        </w:r>
      </w:hyperlink>
      <w:r w:rsidR="008D6829">
        <w:rPr>
          <w:rFonts w:ascii="Times New Roman" w:eastAsia="Calibri" w:hAnsi="Times New Roman" w:cs="Times New Roman"/>
          <w:sz w:val="24"/>
          <w:szCs w:val="24"/>
        </w:rPr>
        <w:t xml:space="preserve"> и </w:t>
      </w:r>
      <w:hyperlink r:id="rId9" w:history="1">
        <w:r w:rsidR="008D6829" w:rsidRPr="00FD710C">
          <w:rPr>
            <w:rStyle w:val="a8"/>
            <w:rFonts w:ascii="Times New Roman" w:eastAsia="Calibri" w:hAnsi="Times New Roman" w:cs="Times New Roman"/>
            <w:sz w:val="24"/>
            <w:szCs w:val="24"/>
          </w:rPr>
          <w:t>https://klenovyi.ru/</w:t>
        </w:r>
      </w:hyperlink>
      <w:r w:rsidR="008D6829">
        <w:rPr>
          <w:rFonts w:ascii="Times New Roman" w:eastAsia="Calibri" w:hAnsi="Times New Roman" w:cs="Times New Roman"/>
          <w:sz w:val="24"/>
          <w:szCs w:val="24"/>
        </w:rPr>
        <w:t xml:space="preserve"> </w:t>
      </w:r>
    </w:p>
    <w:p w:rsidR="00B4119D" w:rsidRPr="00B4119D" w:rsidRDefault="00B4119D" w:rsidP="00B4119D">
      <w:pPr>
        <w:tabs>
          <w:tab w:val="left" w:pos="1276"/>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B4119D">
        <w:rPr>
          <w:rFonts w:ascii="Times New Roman" w:eastAsia="Calibri" w:hAnsi="Times New Roman" w:cs="Times New Roman"/>
          <w:sz w:val="24"/>
          <w:szCs w:val="24"/>
        </w:rPr>
        <w:t>.</w:t>
      </w:r>
      <w:r w:rsidR="00B45C5F">
        <w:rPr>
          <w:rFonts w:ascii="Times New Roman" w:eastAsia="Calibri" w:hAnsi="Times New Roman" w:cs="Times New Roman"/>
          <w:sz w:val="24"/>
          <w:szCs w:val="24"/>
        </w:rPr>
        <w:t>7</w:t>
      </w:r>
      <w:r w:rsidRPr="00B4119D">
        <w:rPr>
          <w:rFonts w:ascii="Times New Roman" w:eastAsia="Calibri" w:hAnsi="Times New Roman" w:cs="Times New Roman"/>
          <w:sz w:val="24"/>
          <w:szCs w:val="24"/>
        </w:rPr>
        <w:t>.4.</w:t>
      </w:r>
      <w:r w:rsidRPr="00B4119D">
        <w:rPr>
          <w:rFonts w:ascii="Times New Roman" w:eastAsia="Calibri" w:hAnsi="Times New Roman" w:cs="Times New Roman"/>
          <w:sz w:val="24"/>
          <w:szCs w:val="24"/>
        </w:rPr>
        <w:tab/>
        <w:t xml:space="preserve"> Заключение о соответствии застройщика и проектной декларации требованиям части 2 статьи 3, статьи 20 и 21 Федерального закона № 214-ФЗ «Об участии в долевом строительстве» </w:t>
      </w:r>
      <w:r w:rsidRPr="00B80C96">
        <w:rPr>
          <w:rFonts w:ascii="Times New Roman" w:eastAsia="Calibri" w:hAnsi="Times New Roman" w:cs="Times New Roman"/>
          <w:sz w:val="24"/>
          <w:szCs w:val="24"/>
        </w:rPr>
        <w:t>№ 05-</w:t>
      </w:r>
      <w:r w:rsidR="00B80C96" w:rsidRPr="00B80C96">
        <w:rPr>
          <w:rFonts w:ascii="Times New Roman" w:eastAsia="Calibri" w:hAnsi="Times New Roman" w:cs="Times New Roman"/>
          <w:sz w:val="24"/>
          <w:szCs w:val="24"/>
        </w:rPr>
        <w:t>69</w:t>
      </w:r>
      <w:r w:rsidRPr="00B80C96">
        <w:rPr>
          <w:rFonts w:ascii="Times New Roman" w:eastAsia="Calibri" w:hAnsi="Times New Roman" w:cs="Times New Roman"/>
          <w:sz w:val="24"/>
          <w:szCs w:val="24"/>
        </w:rPr>
        <w:t>/</w:t>
      </w:r>
      <w:r w:rsidR="00B80C96" w:rsidRPr="00B80C96">
        <w:rPr>
          <w:rFonts w:ascii="Times New Roman" w:eastAsia="Calibri" w:hAnsi="Times New Roman" w:cs="Times New Roman"/>
          <w:sz w:val="24"/>
          <w:szCs w:val="24"/>
        </w:rPr>
        <w:t>20</w:t>
      </w:r>
      <w:r w:rsidRPr="00B80C96">
        <w:rPr>
          <w:rFonts w:ascii="Times New Roman" w:eastAsia="Calibri" w:hAnsi="Times New Roman" w:cs="Times New Roman"/>
          <w:sz w:val="24"/>
          <w:szCs w:val="24"/>
        </w:rPr>
        <w:t xml:space="preserve">20 от </w:t>
      </w:r>
      <w:r w:rsidR="00B80C96" w:rsidRPr="00B80C96">
        <w:rPr>
          <w:rFonts w:ascii="Times New Roman" w:eastAsia="Calibri" w:hAnsi="Times New Roman" w:cs="Times New Roman"/>
          <w:sz w:val="24"/>
          <w:szCs w:val="24"/>
        </w:rPr>
        <w:t>1</w:t>
      </w:r>
      <w:r w:rsidRPr="00B80C96">
        <w:rPr>
          <w:rFonts w:ascii="Times New Roman" w:eastAsia="Calibri" w:hAnsi="Times New Roman" w:cs="Times New Roman"/>
          <w:sz w:val="24"/>
          <w:szCs w:val="24"/>
        </w:rPr>
        <w:t xml:space="preserve">0 </w:t>
      </w:r>
      <w:r w:rsidR="00B80C96" w:rsidRPr="00B80C96">
        <w:rPr>
          <w:rFonts w:ascii="Times New Roman" w:eastAsia="Calibri" w:hAnsi="Times New Roman" w:cs="Times New Roman"/>
          <w:sz w:val="24"/>
          <w:szCs w:val="24"/>
        </w:rPr>
        <w:t>декаб</w:t>
      </w:r>
      <w:r w:rsidRPr="00B80C96">
        <w:rPr>
          <w:rFonts w:ascii="Times New Roman" w:eastAsia="Calibri" w:hAnsi="Times New Roman" w:cs="Times New Roman"/>
          <w:sz w:val="24"/>
          <w:szCs w:val="24"/>
        </w:rPr>
        <w:t>ря 2020 года.</w:t>
      </w:r>
    </w:p>
    <w:p w:rsidR="00B4119D" w:rsidRPr="00B4119D"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1.</w:t>
      </w:r>
      <w:r w:rsidR="00B45C5F">
        <w:rPr>
          <w:rFonts w:ascii="Times New Roman" w:eastAsia="Calibri" w:hAnsi="Times New Roman" w:cs="Times New Roman"/>
          <w:sz w:val="24"/>
          <w:szCs w:val="24"/>
        </w:rPr>
        <w:t>8</w:t>
      </w:r>
      <w:r w:rsidRPr="00B4119D">
        <w:rPr>
          <w:rFonts w:ascii="Times New Roman" w:eastAsia="Calibri" w:hAnsi="Times New Roman" w:cs="Times New Roman"/>
          <w:sz w:val="24"/>
          <w:szCs w:val="24"/>
        </w:rPr>
        <w:t>.</w:t>
      </w:r>
      <w:r w:rsidRPr="00B4119D">
        <w:rPr>
          <w:rFonts w:ascii="Times New Roman" w:eastAsia="Calibri" w:hAnsi="Times New Roman" w:cs="Times New Roman"/>
          <w:sz w:val="24"/>
          <w:szCs w:val="24"/>
        </w:rPr>
        <w:tab/>
        <w:t>Участник до подписания Договора ознакомлен с Проектной декларацией, указанной в п.</w:t>
      </w:r>
      <w:r w:rsidR="00BC5917">
        <w:rPr>
          <w:rFonts w:ascii="Times New Roman" w:eastAsia="Calibri" w:hAnsi="Times New Roman" w:cs="Times New Roman"/>
          <w:sz w:val="24"/>
          <w:szCs w:val="24"/>
        </w:rPr>
        <w:t>1</w:t>
      </w:r>
      <w:r w:rsidRPr="00B4119D">
        <w:rPr>
          <w:rFonts w:ascii="Times New Roman" w:eastAsia="Calibri" w:hAnsi="Times New Roman" w:cs="Times New Roman"/>
          <w:sz w:val="24"/>
          <w:szCs w:val="24"/>
        </w:rPr>
        <w:t>.</w:t>
      </w:r>
      <w:r w:rsidR="00BC5917">
        <w:rPr>
          <w:rFonts w:ascii="Times New Roman" w:eastAsia="Calibri" w:hAnsi="Times New Roman" w:cs="Times New Roman"/>
          <w:sz w:val="24"/>
          <w:szCs w:val="24"/>
        </w:rPr>
        <w:t>7</w:t>
      </w:r>
      <w:r w:rsidRPr="00B4119D">
        <w:rPr>
          <w:rFonts w:ascii="Times New Roman" w:eastAsia="Calibri" w:hAnsi="Times New Roman" w:cs="Times New Roman"/>
          <w:sz w:val="24"/>
          <w:szCs w:val="24"/>
        </w:rPr>
        <w:t>.3.</w:t>
      </w:r>
      <w:r w:rsidRPr="00B4119D">
        <w:rPr>
          <w:rFonts w:ascii="Times New Roman" w:eastAsia="Calibri" w:hAnsi="Times New Roman" w:cs="Times New Roman"/>
          <w:sz w:val="24"/>
          <w:szCs w:val="24"/>
        </w:rPr>
        <w:tab/>
        <w:t xml:space="preserve">Договора и иными документами, связанными с Застройщиком, а также проектированием и строительством Многоквартирного дома и Объекта долевого строительства, а также осведомлен об обязанности не устанавливать бытовые технические и другие устройства (кондиционеры, их выносные блоки, антенны телеприема, любое </w:t>
      </w:r>
      <w:r w:rsidRPr="00B4119D">
        <w:rPr>
          <w:rFonts w:ascii="Times New Roman" w:eastAsia="Calibri" w:hAnsi="Times New Roman" w:cs="Times New Roman"/>
          <w:sz w:val="24"/>
          <w:szCs w:val="24"/>
        </w:rPr>
        <w:lastRenderedPageBreak/>
        <w:t>другое оборудование) на фасаде Многоквартирного дома, не производить своими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Многоквартирного дома (включая замену оконных рам, изменение их цвета и т.д.), а также не выполнять технологические отверстия в несущих и ненесущих конструкциях, закрытых конструкциями и элементами фасада Многоквартирного дома. Участник имеет право производить установку вышеупомянутых конструкций/устройств только в местах, определенных Проектной документацией, в строгом соответствии с документацией и рекомендациями организации, осуществляющей управление эксплуатацией Многоквартирного дома.</w:t>
      </w:r>
    </w:p>
    <w:p w:rsidR="00B4119D" w:rsidRPr="00B4119D" w:rsidRDefault="00D35685" w:rsidP="00D35685">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1.9. </w:t>
      </w:r>
      <w:r w:rsidRPr="00C91DA0">
        <w:rPr>
          <w:rFonts w:ascii="Times New Roman" w:eastAsia="Calibri" w:hAnsi="Times New Roman" w:cs="Times New Roman"/>
          <w:sz w:val="24"/>
          <w:szCs w:val="24"/>
        </w:rPr>
        <w:t>Участник настоящим гарантирует, что Объект долевого строительства и/или права на Объект долевого строительства приобретаются Участником исключительно в целях личного, домашнего и/или семейного использования, не связанного с осуществлением предпринимательской деятельности.</w:t>
      </w:r>
    </w:p>
    <w:p w:rsidR="009909EA" w:rsidRDefault="009909EA" w:rsidP="00B4119D">
      <w:pPr>
        <w:tabs>
          <w:tab w:val="left" w:pos="284"/>
        </w:tabs>
        <w:spacing w:after="120" w:line="240" w:lineRule="auto"/>
        <w:jc w:val="center"/>
        <w:rPr>
          <w:rFonts w:ascii="Times New Roman" w:eastAsia="Calibri" w:hAnsi="Times New Roman" w:cs="Times New Roman"/>
          <w:b/>
          <w:sz w:val="24"/>
          <w:szCs w:val="24"/>
        </w:rPr>
      </w:pPr>
    </w:p>
    <w:p w:rsidR="00B4119D" w:rsidRPr="00B4119D" w:rsidRDefault="009909EA" w:rsidP="00B4119D">
      <w:pPr>
        <w:tabs>
          <w:tab w:val="left" w:pos="284"/>
        </w:tabs>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r w:rsidR="00B4119D" w:rsidRPr="00B4119D">
        <w:rPr>
          <w:rFonts w:ascii="Times New Roman" w:eastAsia="Calibri" w:hAnsi="Times New Roman" w:cs="Times New Roman"/>
          <w:b/>
          <w:sz w:val="24"/>
          <w:szCs w:val="24"/>
        </w:rPr>
        <w:t>.</w:t>
      </w:r>
      <w:r w:rsidR="00B4119D" w:rsidRPr="00B4119D">
        <w:rPr>
          <w:rFonts w:ascii="Times New Roman" w:eastAsia="Calibri" w:hAnsi="Times New Roman" w:cs="Times New Roman"/>
          <w:b/>
          <w:sz w:val="24"/>
          <w:szCs w:val="24"/>
        </w:rPr>
        <w:tab/>
        <w:t>СРОК ОКОНЧАНИЯ СТРОИТЕЛЬСТВА И ПЕРЕДАЧИ ЗАСТРОЙЩИКОМ ОБЪЕКТА ДОЛЕВОГО СТРОИТЕЛЬСТВА УЧАСТНИКУ</w:t>
      </w:r>
    </w:p>
    <w:p w:rsidR="00B4119D" w:rsidRDefault="009909EA" w:rsidP="00B4119D">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B4119D" w:rsidRPr="00B4119D">
        <w:rPr>
          <w:rFonts w:ascii="Times New Roman" w:eastAsia="Calibri" w:hAnsi="Times New Roman" w:cs="Times New Roman"/>
          <w:sz w:val="24"/>
          <w:szCs w:val="24"/>
        </w:rPr>
        <w:t>.1.</w:t>
      </w:r>
      <w:r w:rsidR="00B4119D" w:rsidRPr="00B4119D">
        <w:rPr>
          <w:rFonts w:ascii="Times New Roman" w:eastAsia="Calibri" w:hAnsi="Times New Roman" w:cs="Times New Roman"/>
          <w:sz w:val="24"/>
          <w:szCs w:val="24"/>
        </w:rPr>
        <w:tab/>
        <w:t>Срок окончания строительства и получения Разрешения на ввод в эксплуатацию Многоквартирного дома - 1 квартал 2023 года.</w:t>
      </w:r>
    </w:p>
    <w:p w:rsidR="001E6584" w:rsidRPr="00B80C96" w:rsidRDefault="001E6584" w:rsidP="00B4119D">
      <w:pPr>
        <w:tabs>
          <w:tab w:val="left" w:pos="1134"/>
        </w:tabs>
        <w:spacing w:after="0" w:line="240" w:lineRule="auto"/>
        <w:ind w:firstLine="567"/>
        <w:jc w:val="both"/>
        <w:rPr>
          <w:rFonts w:ascii="Times New Roman" w:eastAsia="Calibri" w:hAnsi="Times New Roman" w:cs="Times New Roman"/>
          <w:sz w:val="24"/>
          <w:szCs w:val="24"/>
        </w:rPr>
      </w:pPr>
      <w:r w:rsidRPr="00B80C96">
        <w:rPr>
          <w:rFonts w:ascii="Times New Roman" w:eastAsia="Calibri" w:hAnsi="Times New Roman" w:cs="Times New Roman"/>
          <w:sz w:val="24"/>
          <w:szCs w:val="24"/>
        </w:rPr>
        <w:t>2.1.1. Датой ввода Многоквартирного дома в эксплуатацию (окончание строительства) является дата выдачи уполномоченным органом Разрешения на ввод Многоквартирного дома в эксплуатацию</w:t>
      </w:r>
      <w:r w:rsidR="001311F3" w:rsidRPr="00B80C96">
        <w:rPr>
          <w:rFonts w:ascii="Times New Roman" w:eastAsia="Calibri" w:hAnsi="Times New Roman" w:cs="Times New Roman"/>
          <w:sz w:val="24"/>
          <w:szCs w:val="24"/>
        </w:rPr>
        <w:t>.</w:t>
      </w:r>
    </w:p>
    <w:p w:rsidR="00B4119D" w:rsidRPr="008D6829" w:rsidRDefault="009909EA" w:rsidP="00B4119D">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B4119D" w:rsidRPr="00B4119D">
        <w:rPr>
          <w:rFonts w:ascii="Times New Roman" w:eastAsia="Calibri" w:hAnsi="Times New Roman" w:cs="Times New Roman"/>
          <w:sz w:val="24"/>
          <w:szCs w:val="24"/>
        </w:rPr>
        <w:t>.2.</w:t>
      </w:r>
      <w:r w:rsidR="00B4119D" w:rsidRPr="00B4119D">
        <w:rPr>
          <w:rFonts w:ascii="Times New Roman" w:eastAsia="Calibri" w:hAnsi="Times New Roman" w:cs="Times New Roman"/>
          <w:sz w:val="24"/>
          <w:szCs w:val="24"/>
        </w:rPr>
        <w:tab/>
        <w:t xml:space="preserve">Застройщик обязан передать, а Участник принять Объект долевого строительства в течение 3 месяцев с момента получения </w:t>
      </w:r>
      <w:r w:rsidR="001E6584">
        <w:rPr>
          <w:rFonts w:ascii="Times New Roman" w:eastAsia="Calibri" w:hAnsi="Times New Roman" w:cs="Times New Roman"/>
          <w:sz w:val="24"/>
          <w:szCs w:val="24"/>
        </w:rPr>
        <w:t>Р</w:t>
      </w:r>
      <w:r w:rsidR="00B4119D" w:rsidRPr="00B4119D">
        <w:rPr>
          <w:rFonts w:ascii="Times New Roman" w:eastAsia="Calibri" w:hAnsi="Times New Roman" w:cs="Times New Roman"/>
          <w:sz w:val="24"/>
          <w:szCs w:val="24"/>
        </w:rPr>
        <w:t>азрешения на ввод в эксплуата</w:t>
      </w:r>
      <w:r w:rsidR="00C05946">
        <w:rPr>
          <w:rFonts w:ascii="Times New Roman" w:eastAsia="Calibri" w:hAnsi="Times New Roman" w:cs="Times New Roman"/>
          <w:sz w:val="24"/>
          <w:szCs w:val="24"/>
        </w:rPr>
        <w:t>цию Многоквартирного дома</w:t>
      </w:r>
      <w:r w:rsidR="008D6829">
        <w:rPr>
          <w:rFonts w:ascii="Times New Roman" w:eastAsia="Calibri" w:hAnsi="Times New Roman" w:cs="Times New Roman"/>
          <w:sz w:val="24"/>
          <w:szCs w:val="24"/>
        </w:rPr>
        <w:t>, но не позднее 30 июня 2023 года.</w:t>
      </w:r>
    </w:p>
    <w:p w:rsidR="00B4119D" w:rsidRPr="00B4119D" w:rsidRDefault="009909EA" w:rsidP="00B4119D">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B4119D" w:rsidRPr="00B4119D">
        <w:rPr>
          <w:rFonts w:ascii="Times New Roman" w:eastAsia="Calibri" w:hAnsi="Times New Roman" w:cs="Times New Roman"/>
          <w:sz w:val="24"/>
          <w:szCs w:val="24"/>
        </w:rPr>
        <w:t>.3.</w:t>
      </w:r>
      <w:r w:rsidR="00B4119D" w:rsidRPr="00B4119D">
        <w:rPr>
          <w:rFonts w:ascii="Times New Roman" w:eastAsia="Calibri" w:hAnsi="Times New Roman" w:cs="Times New Roman"/>
          <w:sz w:val="24"/>
          <w:szCs w:val="24"/>
        </w:rPr>
        <w:tab/>
        <w:t>Застройщик имеет право на досрочное исполнение обязательств по передаче Объекта долевого строительства Участнику в любой день по своему усмотрению (до</w:t>
      </w:r>
      <w:r w:rsidR="00CC6500">
        <w:rPr>
          <w:rFonts w:ascii="Times New Roman" w:eastAsia="Calibri" w:hAnsi="Times New Roman" w:cs="Times New Roman"/>
          <w:sz w:val="24"/>
          <w:szCs w:val="24"/>
        </w:rPr>
        <w:t xml:space="preserve"> наступления даты указанной в п</w:t>
      </w:r>
      <w:r w:rsidR="00B4119D" w:rsidRPr="00B4119D">
        <w:rPr>
          <w:rFonts w:ascii="Times New Roman" w:eastAsia="Calibri" w:hAnsi="Times New Roman" w:cs="Times New Roman"/>
          <w:sz w:val="24"/>
          <w:szCs w:val="24"/>
        </w:rPr>
        <w:t xml:space="preserve">п. </w:t>
      </w:r>
      <w:r>
        <w:rPr>
          <w:rFonts w:ascii="Times New Roman" w:eastAsia="Calibri" w:hAnsi="Times New Roman" w:cs="Times New Roman"/>
          <w:sz w:val="24"/>
          <w:szCs w:val="24"/>
        </w:rPr>
        <w:t>2</w:t>
      </w:r>
      <w:r w:rsidR="00B4119D" w:rsidRPr="00B4119D">
        <w:rPr>
          <w:rFonts w:ascii="Times New Roman" w:eastAsia="Calibri" w:hAnsi="Times New Roman" w:cs="Times New Roman"/>
          <w:sz w:val="24"/>
          <w:szCs w:val="24"/>
        </w:rPr>
        <w:t>.2. Договора, но не ранее получения Разрешения на ввод в эксплуатацию Многоквартирного дома), вне зависимости от наличия волеизъявления Участника на досрочную передачу Объекта долевого строительства, о чем уведомляет Участни</w:t>
      </w:r>
      <w:r w:rsidR="00CC6500">
        <w:rPr>
          <w:rFonts w:ascii="Times New Roman" w:eastAsia="Calibri" w:hAnsi="Times New Roman" w:cs="Times New Roman"/>
          <w:sz w:val="24"/>
          <w:szCs w:val="24"/>
        </w:rPr>
        <w:t>ка в порядке, предусмотренном п</w:t>
      </w:r>
      <w:r w:rsidR="00B4119D" w:rsidRPr="00B4119D">
        <w:rPr>
          <w:rFonts w:ascii="Times New Roman" w:eastAsia="Calibri" w:hAnsi="Times New Roman" w:cs="Times New Roman"/>
          <w:sz w:val="24"/>
          <w:szCs w:val="24"/>
        </w:rPr>
        <w:t>п. 1</w:t>
      </w:r>
      <w:r w:rsidR="00CC6500">
        <w:rPr>
          <w:rFonts w:ascii="Times New Roman" w:eastAsia="Calibri" w:hAnsi="Times New Roman" w:cs="Times New Roman"/>
          <w:sz w:val="24"/>
          <w:szCs w:val="24"/>
        </w:rPr>
        <w:t>3</w:t>
      </w:r>
      <w:r w:rsidR="00B4119D" w:rsidRPr="00B4119D">
        <w:rPr>
          <w:rFonts w:ascii="Times New Roman" w:eastAsia="Calibri" w:hAnsi="Times New Roman" w:cs="Times New Roman"/>
          <w:sz w:val="24"/>
          <w:szCs w:val="24"/>
        </w:rPr>
        <w:t>.3.2. Договора. При этом при досрочной передаче Объекта долевого строительства Стороны применяют предусмотренный Договором обычный порядок передачи и исполнения, необходимый для передачи Объекта долевого строительства.</w:t>
      </w:r>
    </w:p>
    <w:p w:rsidR="00B4119D" w:rsidRPr="00B4119D" w:rsidRDefault="009909EA" w:rsidP="00B4119D">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B4119D" w:rsidRPr="00B4119D">
        <w:rPr>
          <w:rFonts w:ascii="Times New Roman" w:eastAsia="Calibri" w:hAnsi="Times New Roman" w:cs="Times New Roman"/>
          <w:sz w:val="24"/>
          <w:szCs w:val="24"/>
        </w:rPr>
        <w:t>.4.</w:t>
      </w:r>
      <w:r w:rsidR="00B4119D" w:rsidRPr="00B4119D">
        <w:rPr>
          <w:rFonts w:ascii="Times New Roman" w:eastAsia="Calibri" w:hAnsi="Times New Roman" w:cs="Times New Roman"/>
          <w:sz w:val="24"/>
          <w:szCs w:val="24"/>
        </w:rPr>
        <w:tab/>
        <w:t xml:space="preserve">В случае если строительство Многоквартирного дома не может быть завершено в предусмотренный Договором срок, Застройщик не позднее, чем за два месяца до истечения срока, указанного в п. </w:t>
      </w:r>
      <w:r>
        <w:rPr>
          <w:rFonts w:ascii="Times New Roman" w:eastAsia="Calibri" w:hAnsi="Times New Roman" w:cs="Times New Roman"/>
          <w:sz w:val="24"/>
          <w:szCs w:val="24"/>
        </w:rPr>
        <w:t>2</w:t>
      </w:r>
      <w:r w:rsidR="00B4119D" w:rsidRPr="00B4119D">
        <w:rPr>
          <w:rFonts w:ascii="Times New Roman" w:eastAsia="Calibri" w:hAnsi="Times New Roman" w:cs="Times New Roman"/>
          <w:sz w:val="24"/>
          <w:szCs w:val="24"/>
        </w:rPr>
        <w:t>.1. Договора,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rsidR="00B4119D" w:rsidRPr="00B4119D" w:rsidRDefault="00B4119D" w:rsidP="00B4119D">
      <w:pPr>
        <w:spacing w:after="0" w:line="240" w:lineRule="auto"/>
        <w:ind w:firstLine="744"/>
        <w:jc w:val="both"/>
        <w:rPr>
          <w:rFonts w:ascii="Times New Roman" w:eastAsia="Calibri" w:hAnsi="Times New Roman" w:cs="Times New Roman"/>
          <w:sz w:val="24"/>
          <w:szCs w:val="24"/>
        </w:rPr>
      </w:pPr>
    </w:p>
    <w:p w:rsidR="00B4119D" w:rsidRPr="00B4119D" w:rsidRDefault="009F6212" w:rsidP="00B4119D">
      <w:pPr>
        <w:tabs>
          <w:tab w:val="left" w:pos="284"/>
        </w:tabs>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r w:rsidR="00B4119D" w:rsidRPr="00B4119D">
        <w:rPr>
          <w:rFonts w:ascii="Times New Roman" w:eastAsia="Calibri" w:hAnsi="Times New Roman" w:cs="Times New Roman"/>
          <w:b/>
          <w:sz w:val="24"/>
          <w:szCs w:val="24"/>
        </w:rPr>
        <w:t>.</w:t>
      </w:r>
      <w:r w:rsidR="00B4119D" w:rsidRPr="00B4119D">
        <w:rPr>
          <w:rFonts w:ascii="Times New Roman" w:eastAsia="Calibri" w:hAnsi="Times New Roman" w:cs="Times New Roman"/>
          <w:b/>
          <w:sz w:val="24"/>
          <w:szCs w:val="24"/>
        </w:rPr>
        <w:tab/>
        <w:t>ПЕРЕДАЧА ОБЪЕКТА ДОЛЕВОГО СТРОИТЕЛЬСТВА УЧАСТНИКУ</w:t>
      </w:r>
    </w:p>
    <w:p w:rsidR="00B4119D" w:rsidRPr="00B4119D" w:rsidRDefault="009F6212" w:rsidP="00B4119D">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B4119D" w:rsidRPr="00B4119D">
        <w:rPr>
          <w:rFonts w:ascii="Times New Roman" w:eastAsia="Calibri" w:hAnsi="Times New Roman" w:cs="Times New Roman"/>
          <w:sz w:val="24"/>
          <w:szCs w:val="24"/>
        </w:rPr>
        <w:t>.1.</w:t>
      </w:r>
      <w:r w:rsidR="00B4119D" w:rsidRPr="00B4119D">
        <w:rPr>
          <w:rFonts w:ascii="Times New Roman" w:eastAsia="Calibri" w:hAnsi="Times New Roman" w:cs="Times New Roman"/>
          <w:sz w:val="24"/>
          <w:szCs w:val="24"/>
        </w:rPr>
        <w:tab/>
        <w:t>Передача Объекта долевого строительства Застройщиком и принятие его Участником осуществляются по подписываемому Сторонами Передаточному акту.</w:t>
      </w:r>
    </w:p>
    <w:p w:rsidR="00B4119D" w:rsidRPr="00B4119D" w:rsidRDefault="009F6212" w:rsidP="00B4119D">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B4119D" w:rsidRPr="00B4119D">
        <w:rPr>
          <w:rFonts w:ascii="Times New Roman" w:eastAsia="Calibri" w:hAnsi="Times New Roman" w:cs="Times New Roman"/>
          <w:sz w:val="24"/>
          <w:szCs w:val="24"/>
        </w:rPr>
        <w:t>.2.</w:t>
      </w:r>
      <w:r w:rsidR="00B4119D" w:rsidRPr="00B4119D">
        <w:rPr>
          <w:rFonts w:ascii="Times New Roman" w:eastAsia="Calibri" w:hAnsi="Times New Roman" w:cs="Times New Roman"/>
          <w:sz w:val="24"/>
          <w:szCs w:val="24"/>
        </w:rPr>
        <w:tab/>
        <w:t xml:space="preserve">Застройщик обязуется передать Объект долевого строительства Участнику в срок, предусмотренный разделом </w:t>
      </w:r>
      <w:r>
        <w:rPr>
          <w:rFonts w:ascii="Times New Roman" w:eastAsia="Calibri" w:hAnsi="Times New Roman" w:cs="Times New Roman"/>
          <w:sz w:val="24"/>
          <w:szCs w:val="24"/>
        </w:rPr>
        <w:t>2</w:t>
      </w:r>
      <w:r w:rsidR="00B4119D" w:rsidRPr="00B4119D">
        <w:rPr>
          <w:rFonts w:ascii="Times New Roman" w:eastAsia="Calibri" w:hAnsi="Times New Roman" w:cs="Times New Roman"/>
          <w:sz w:val="24"/>
          <w:szCs w:val="24"/>
        </w:rPr>
        <w:t xml:space="preserve"> Договора, при условии оплаты Участником Застройщику цены настоящего Договора в полном объеме.</w:t>
      </w:r>
    </w:p>
    <w:p w:rsidR="00B4119D" w:rsidRPr="00B4119D" w:rsidRDefault="009F6212" w:rsidP="00B4119D">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B4119D" w:rsidRPr="00B4119D">
        <w:rPr>
          <w:rFonts w:ascii="Times New Roman" w:eastAsia="Calibri" w:hAnsi="Times New Roman" w:cs="Times New Roman"/>
          <w:sz w:val="24"/>
          <w:szCs w:val="24"/>
        </w:rPr>
        <w:t>.3.</w:t>
      </w:r>
      <w:r w:rsidR="00B4119D" w:rsidRPr="00B4119D">
        <w:rPr>
          <w:rFonts w:ascii="Times New Roman" w:eastAsia="Calibri" w:hAnsi="Times New Roman" w:cs="Times New Roman"/>
          <w:sz w:val="24"/>
          <w:szCs w:val="24"/>
        </w:rPr>
        <w:tab/>
        <w:t xml:space="preserve">В случае неполной оплаты Участником цены Договора, Застройщик вправе не передавать Объект долевого строительства Участнику. При этом срок, в течение которого </w:t>
      </w:r>
      <w:r w:rsidR="00B4119D" w:rsidRPr="00B4119D">
        <w:rPr>
          <w:rFonts w:ascii="Times New Roman" w:eastAsia="Calibri" w:hAnsi="Times New Roman" w:cs="Times New Roman"/>
          <w:sz w:val="24"/>
          <w:szCs w:val="24"/>
        </w:rPr>
        <w:lastRenderedPageBreak/>
        <w:t>Объект долевого строительства не был передан Участнику по вышеуказанной причине, просрочкой Застройщика не считается.</w:t>
      </w:r>
    </w:p>
    <w:p w:rsidR="009F6212" w:rsidRDefault="009F6212" w:rsidP="00B4119D">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B4119D" w:rsidRPr="00B4119D">
        <w:rPr>
          <w:rFonts w:ascii="Times New Roman" w:eastAsia="Calibri" w:hAnsi="Times New Roman" w:cs="Times New Roman"/>
          <w:sz w:val="24"/>
          <w:szCs w:val="24"/>
        </w:rPr>
        <w:t>.4.</w:t>
      </w:r>
      <w:r w:rsidR="00B4119D" w:rsidRPr="00B4119D">
        <w:rPr>
          <w:rFonts w:ascii="Times New Roman" w:eastAsia="Calibri" w:hAnsi="Times New Roman" w:cs="Times New Roman"/>
          <w:sz w:val="24"/>
          <w:szCs w:val="24"/>
        </w:rPr>
        <w:tab/>
        <w:t xml:space="preserve">Застройщик не менее чем за 1 (один) месяц до наступления установленного Договором срока передачи Объекта долевого строительства направляет Участнику сообщение о завершении строительства Многоквартирного дома и о готовности Объекта долевого строительства к передаче, а также о необходимости принятия Участником Объекта долевого строительства по Передаточному акту и о последствиях его бездействия, по почте в порядке, предусмотренном </w:t>
      </w:r>
      <w:r w:rsidR="00B4119D" w:rsidRPr="00E3103C">
        <w:rPr>
          <w:rFonts w:ascii="Times New Roman" w:eastAsia="Calibri" w:hAnsi="Times New Roman" w:cs="Times New Roman"/>
          <w:sz w:val="24"/>
          <w:szCs w:val="24"/>
        </w:rPr>
        <w:t>п.1</w:t>
      </w:r>
      <w:r w:rsidR="00E3103C" w:rsidRPr="00E3103C">
        <w:rPr>
          <w:rFonts w:ascii="Times New Roman" w:eastAsia="Calibri" w:hAnsi="Times New Roman" w:cs="Times New Roman"/>
          <w:sz w:val="24"/>
          <w:szCs w:val="24"/>
        </w:rPr>
        <w:t>3</w:t>
      </w:r>
      <w:r w:rsidR="00B4119D" w:rsidRPr="00E3103C">
        <w:rPr>
          <w:rFonts w:ascii="Times New Roman" w:eastAsia="Calibri" w:hAnsi="Times New Roman" w:cs="Times New Roman"/>
          <w:sz w:val="24"/>
          <w:szCs w:val="24"/>
        </w:rPr>
        <w:t>.3.2.</w:t>
      </w:r>
      <w:r w:rsidR="00B4119D" w:rsidRPr="00B4119D">
        <w:rPr>
          <w:rFonts w:ascii="Times New Roman" w:eastAsia="Calibri" w:hAnsi="Times New Roman" w:cs="Times New Roman"/>
          <w:sz w:val="24"/>
          <w:szCs w:val="24"/>
        </w:rPr>
        <w:tab/>
        <w:t>Договора либо вручается Участнику лично под расписку.</w:t>
      </w:r>
    </w:p>
    <w:p w:rsidR="00B4119D" w:rsidRPr="00B4119D"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 xml:space="preserve">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неуведомления Застройщика об изменении адреса несет Участник.</w:t>
      </w:r>
    </w:p>
    <w:p w:rsidR="00B4119D" w:rsidRPr="00B4119D" w:rsidRDefault="009F6212" w:rsidP="00B4119D">
      <w:pPr>
        <w:tabs>
          <w:tab w:val="left" w:pos="1134"/>
        </w:tabs>
        <w:spacing w:after="0" w:line="240" w:lineRule="auto"/>
        <w:ind w:firstLine="567"/>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3</w:t>
      </w:r>
      <w:r w:rsidR="00B4119D" w:rsidRPr="00B4119D">
        <w:rPr>
          <w:rFonts w:ascii="Times New Roman" w:eastAsia="Calibri" w:hAnsi="Times New Roman" w:cs="Times New Roman"/>
          <w:sz w:val="24"/>
          <w:szCs w:val="24"/>
        </w:rPr>
        <w:t>.5.</w:t>
      </w:r>
      <w:r w:rsidR="00B4119D" w:rsidRPr="00B4119D">
        <w:rPr>
          <w:rFonts w:ascii="Times New Roman" w:eastAsia="Calibri" w:hAnsi="Times New Roman" w:cs="Times New Roman"/>
          <w:sz w:val="24"/>
          <w:szCs w:val="24"/>
        </w:rPr>
        <w:tab/>
        <w:t>Участник в течение 7 (семи)</w:t>
      </w:r>
      <w:r w:rsidR="00B4119D" w:rsidRPr="00B4119D">
        <w:rPr>
          <w:rFonts w:ascii="Times New Roman" w:eastAsia="Calibri" w:hAnsi="Times New Roman" w:cs="Times New Roman"/>
          <w:color w:val="FF0000"/>
          <w:sz w:val="24"/>
          <w:szCs w:val="24"/>
        </w:rPr>
        <w:t xml:space="preserve"> </w:t>
      </w:r>
      <w:r w:rsidR="00B4119D" w:rsidRPr="00B4119D">
        <w:rPr>
          <w:rFonts w:ascii="Times New Roman" w:eastAsia="Calibri" w:hAnsi="Times New Roman" w:cs="Times New Roman"/>
          <w:sz w:val="24"/>
          <w:szCs w:val="24"/>
        </w:rPr>
        <w:t xml:space="preserve">рабочих дней со дня получения сообщения, указанного в п. </w:t>
      </w:r>
      <w:r>
        <w:rPr>
          <w:rFonts w:ascii="Times New Roman" w:eastAsia="Calibri" w:hAnsi="Times New Roman" w:cs="Times New Roman"/>
          <w:sz w:val="24"/>
          <w:szCs w:val="24"/>
        </w:rPr>
        <w:t>3</w:t>
      </w:r>
      <w:r w:rsidR="00B4119D" w:rsidRPr="00B4119D">
        <w:rPr>
          <w:rFonts w:ascii="Times New Roman" w:eastAsia="Calibri" w:hAnsi="Times New Roman" w:cs="Times New Roman"/>
          <w:sz w:val="24"/>
          <w:szCs w:val="24"/>
        </w:rPr>
        <w:t>.4. Договора, обязуется произвести осмотр Объекта долевого строительства с участием представителя Застройщика, предварительно согласовав дату и время прибытия с представителем Застройщика в порядке, указанном в сообщении о завершении строительства Многоквартирного дома и о готовности Объекта долевого строительства к передаче. После проведенного осмотра при отсутствии замечаний к качеству построенного Объекта долевого строительства, Участник обязуется подписать Передаточный акт.</w:t>
      </w:r>
    </w:p>
    <w:p w:rsidR="00B4119D" w:rsidRPr="00B4119D" w:rsidRDefault="009F6212" w:rsidP="00B4119D">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B4119D" w:rsidRPr="00B4119D">
        <w:rPr>
          <w:rFonts w:ascii="Times New Roman" w:eastAsia="Calibri" w:hAnsi="Times New Roman" w:cs="Times New Roman"/>
          <w:sz w:val="24"/>
          <w:szCs w:val="24"/>
        </w:rPr>
        <w:t>.6.</w:t>
      </w:r>
      <w:r w:rsidR="00B4119D" w:rsidRPr="00B4119D">
        <w:rPr>
          <w:rFonts w:ascii="Times New Roman" w:eastAsia="Calibri" w:hAnsi="Times New Roman" w:cs="Times New Roman"/>
          <w:sz w:val="24"/>
          <w:szCs w:val="24"/>
        </w:rPr>
        <w:tab/>
        <w:t>При наличии замечаний к качеству построенного Объекта долевого строительства и отказе от подписания Передаточного акта, Участник вправе потребовать от Застройщика составления акта, в котором указывается несоответствие Объекта долевого строительства требованиям, в порядке, определенном в Федеральном законе № 214-ФЗ «Об участии в долевом строительстве».</w:t>
      </w:r>
    </w:p>
    <w:p w:rsidR="00B4119D" w:rsidRPr="00B4119D" w:rsidRDefault="009F6212" w:rsidP="00B4119D">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B4119D" w:rsidRPr="00B4119D">
        <w:rPr>
          <w:rFonts w:ascii="Times New Roman" w:eastAsia="Calibri" w:hAnsi="Times New Roman" w:cs="Times New Roman"/>
          <w:sz w:val="24"/>
          <w:szCs w:val="24"/>
        </w:rPr>
        <w:t>.7.</w:t>
      </w:r>
      <w:r w:rsidR="00B4119D" w:rsidRPr="00B4119D">
        <w:rPr>
          <w:rFonts w:ascii="Times New Roman" w:eastAsia="Calibri" w:hAnsi="Times New Roman" w:cs="Times New Roman"/>
          <w:sz w:val="24"/>
          <w:szCs w:val="24"/>
        </w:rPr>
        <w:tab/>
        <w:t xml:space="preserve">Объект долевого строительства считается переданным Участнику с даты подписания Сторонами Передаточного акта. После подписания Передаточного акта Участник передает подписанные со своей стороны экземпляры Передаточного акта Застройщику. Застройщик обязуется подписать экземпляры Участника и передать их Участнику нарочно либо почтовым отправлением </w:t>
      </w:r>
      <w:r w:rsidR="00A134E7">
        <w:rPr>
          <w:rFonts w:ascii="Times New Roman" w:eastAsia="Calibri" w:hAnsi="Times New Roman" w:cs="Times New Roman"/>
          <w:sz w:val="24"/>
          <w:szCs w:val="24"/>
        </w:rPr>
        <w:t xml:space="preserve">в соответствии с </w:t>
      </w:r>
      <w:r w:rsidR="00A134E7" w:rsidRPr="00E3103C">
        <w:rPr>
          <w:rFonts w:ascii="Times New Roman" w:eastAsia="Calibri" w:hAnsi="Times New Roman" w:cs="Times New Roman"/>
          <w:sz w:val="24"/>
          <w:szCs w:val="24"/>
        </w:rPr>
        <w:t>п.1</w:t>
      </w:r>
      <w:r w:rsidR="00E3103C" w:rsidRPr="00E3103C">
        <w:rPr>
          <w:rFonts w:ascii="Times New Roman" w:eastAsia="Calibri" w:hAnsi="Times New Roman" w:cs="Times New Roman"/>
          <w:sz w:val="24"/>
          <w:szCs w:val="24"/>
        </w:rPr>
        <w:t>3</w:t>
      </w:r>
      <w:r w:rsidR="00A134E7" w:rsidRPr="00E3103C">
        <w:rPr>
          <w:rFonts w:ascii="Times New Roman" w:eastAsia="Calibri" w:hAnsi="Times New Roman" w:cs="Times New Roman"/>
          <w:sz w:val="24"/>
          <w:szCs w:val="24"/>
        </w:rPr>
        <w:t>.3.2</w:t>
      </w:r>
      <w:r w:rsidR="00A134E7" w:rsidRPr="00A134E7">
        <w:rPr>
          <w:rFonts w:ascii="Times New Roman" w:eastAsia="Calibri" w:hAnsi="Times New Roman" w:cs="Times New Roman"/>
          <w:color w:val="FF0000"/>
          <w:sz w:val="24"/>
          <w:szCs w:val="24"/>
        </w:rPr>
        <w:t xml:space="preserve"> </w:t>
      </w:r>
      <w:r w:rsidR="00A134E7">
        <w:rPr>
          <w:rFonts w:ascii="Times New Roman" w:eastAsia="Calibri" w:hAnsi="Times New Roman" w:cs="Times New Roman"/>
          <w:sz w:val="24"/>
          <w:szCs w:val="24"/>
        </w:rPr>
        <w:t xml:space="preserve">настоящего Договора </w:t>
      </w:r>
      <w:r w:rsidR="00B4119D" w:rsidRPr="00B4119D">
        <w:rPr>
          <w:rFonts w:ascii="Times New Roman" w:eastAsia="Calibri" w:hAnsi="Times New Roman" w:cs="Times New Roman"/>
          <w:sz w:val="24"/>
          <w:szCs w:val="24"/>
        </w:rPr>
        <w:t>в течение 10 (десяти) календарных дней.</w:t>
      </w:r>
    </w:p>
    <w:p w:rsidR="00B4119D" w:rsidRPr="00B4119D"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В Передаточном акте указываются дата передачи, основные характеристики Объекта долевого с</w:t>
      </w:r>
      <w:r w:rsidR="00A134E7">
        <w:rPr>
          <w:rFonts w:ascii="Times New Roman" w:eastAsia="Calibri" w:hAnsi="Times New Roman" w:cs="Times New Roman"/>
          <w:sz w:val="24"/>
          <w:szCs w:val="24"/>
        </w:rPr>
        <w:t>троительства в соответствии с п</w:t>
      </w:r>
      <w:r w:rsidRPr="00B4119D">
        <w:rPr>
          <w:rFonts w:ascii="Times New Roman" w:eastAsia="Calibri" w:hAnsi="Times New Roman" w:cs="Times New Roman"/>
          <w:sz w:val="24"/>
          <w:szCs w:val="24"/>
        </w:rPr>
        <w:t>п. 1 ч. 4 ст. 4 Федерального закона № 214-ФЗ «Об участии в долевом строительстве», а также иная информация по усмотрению Сторон.</w:t>
      </w:r>
    </w:p>
    <w:p w:rsidR="00B4119D" w:rsidRPr="00B4119D" w:rsidRDefault="009F6212" w:rsidP="00B4119D">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B4119D" w:rsidRPr="00B4119D">
        <w:rPr>
          <w:rFonts w:ascii="Times New Roman" w:eastAsia="Calibri" w:hAnsi="Times New Roman" w:cs="Times New Roman"/>
          <w:sz w:val="24"/>
          <w:szCs w:val="24"/>
        </w:rPr>
        <w:t>.8.</w:t>
      </w:r>
      <w:r w:rsidR="00B4119D" w:rsidRPr="00B4119D">
        <w:rPr>
          <w:rFonts w:ascii="Times New Roman" w:eastAsia="Calibri" w:hAnsi="Times New Roman" w:cs="Times New Roman"/>
          <w:sz w:val="24"/>
          <w:szCs w:val="24"/>
        </w:rPr>
        <w:tab/>
        <w:t xml:space="preserve">При уклонении Участника от принятия Объекта долевого строительства в предусмотренный п. </w:t>
      </w:r>
      <w:r>
        <w:rPr>
          <w:rFonts w:ascii="Times New Roman" w:eastAsia="Calibri" w:hAnsi="Times New Roman" w:cs="Times New Roman"/>
          <w:sz w:val="24"/>
          <w:szCs w:val="24"/>
        </w:rPr>
        <w:t>3</w:t>
      </w:r>
      <w:r w:rsidR="00B4119D" w:rsidRPr="00B4119D">
        <w:rPr>
          <w:rFonts w:ascii="Times New Roman" w:eastAsia="Calibri" w:hAnsi="Times New Roman" w:cs="Times New Roman"/>
          <w:sz w:val="24"/>
          <w:szCs w:val="24"/>
        </w:rPr>
        <w:t>.5. Договора срок или при необоснованном отказе Участника от принятия Объекта долевого строительства, Застройщик по истечении двух месяцев</w:t>
      </w:r>
      <w:r w:rsidR="00B4119D" w:rsidRPr="00B4119D">
        <w:rPr>
          <w:rFonts w:ascii="Times New Roman" w:eastAsia="Calibri" w:hAnsi="Times New Roman" w:cs="Times New Roman"/>
          <w:color w:val="FF0000"/>
          <w:sz w:val="24"/>
          <w:szCs w:val="24"/>
        </w:rPr>
        <w:t xml:space="preserve"> </w:t>
      </w:r>
      <w:r w:rsidR="00B4119D" w:rsidRPr="00B4119D">
        <w:rPr>
          <w:rFonts w:ascii="Times New Roman" w:eastAsia="Calibri" w:hAnsi="Times New Roman" w:cs="Times New Roman"/>
          <w:sz w:val="24"/>
          <w:szCs w:val="24"/>
        </w:rPr>
        <w:t xml:space="preserve">со дня, предусмотренного договором для передачи объекта долевого строительства </w:t>
      </w:r>
      <w:r w:rsidR="001311F3">
        <w:rPr>
          <w:rFonts w:ascii="Times New Roman" w:eastAsia="Calibri" w:hAnsi="Times New Roman" w:cs="Times New Roman"/>
          <w:sz w:val="24"/>
          <w:szCs w:val="24"/>
        </w:rPr>
        <w:t>У</w:t>
      </w:r>
      <w:r w:rsidR="00B4119D" w:rsidRPr="00B4119D">
        <w:rPr>
          <w:rFonts w:ascii="Times New Roman" w:eastAsia="Calibri" w:hAnsi="Times New Roman" w:cs="Times New Roman"/>
          <w:sz w:val="24"/>
          <w:szCs w:val="24"/>
        </w:rPr>
        <w:t>частнику долевого строительства, вправе составить односторонний акт или иной документ о передаче объекта долевого строительства Участнику. При этом риск случайной гибели Объекта долевого строительства признается перешедшим к Участнику со дня составления предусмотренных настоящим пунктом одностороннего акта или иного документа о передаче Объекта долевого строительства.</w:t>
      </w:r>
    </w:p>
    <w:p w:rsidR="00B4119D" w:rsidRPr="00B4119D"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В случае нарушения предусмотренного Договором срока передачи Участнику Объекта долевого строительства вследствие уклонения Участника от подписания Передаточного акта или при необоснованном отказе Участника от принятия Объекта долевого строительства</w:t>
      </w:r>
      <w:r w:rsidR="001311F3">
        <w:rPr>
          <w:rFonts w:ascii="Times New Roman" w:eastAsia="Calibri" w:hAnsi="Times New Roman" w:cs="Times New Roman"/>
          <w:sz w:val="24"/>
          <w:szCs w:val="24"/>
        </w:rPr>
        <w:t>,</w:t>
      </w:r>
      <w:r w:rsidRPr="00B4119D">
        <w:rPr>
          <w:rFonts w:ascii="Times New Roman" w:eastAsia="Calibri" w:hAnsi="Times New Roman" w:cs="Times New Roman"/>
          <w:sz w:val="24"/>
          <w:szCs w:val="24"/>
        </w:rPr>
        <w:t xml:space="preserve"> Застройщик освобождается от уплаты Участнику неустойки (пени) в соответствии с ч. 2 ст. 6 Федерального закона № 214-ФЗ «Об участии в долевом строительстве» при условии надлежащего исполнения Застройщиком своих обязательств по Договору.</w:t>
      </w:r>
    </w:p>
    <w:p w:rsidR="00B4119D" w:rsidRPr="00B4119D" w:rsidRDefault="009F6212" w:rsidP="00B4119D">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r w:rsidR="00B4119D" w:rsidRPr="00B4119D">
        <w:rPr>
          <w:rFonts w:ascii="Times New Roman" w:eastAsia="Calibri" w:hAnsi="Times New Roman" w:cs="Times New Roman"/>
          <w:sz w:val="24"/>
          <w:szCs w:val="24"/>
        </w:rPr>
        <w:t>.9.</w:t>
      </w:r>
      <w:r w:rsidR="00B4119D" w:rsidRPr="00B4119D">
        <w:rPr>
          <w:rFonts w:ascii="Times New Roman" w:eastAsia="Calibri" w:hAnsi="Times New Roman" w:cs="Times New Roman"/>
          <w:sz w:val="24"/>
          <w:szCs w:val="24"/>
        </w:rPr>
        <w:tab/>
        <w:t xml:space="preserve">При этом под уклонением Участника от принятия Объекта долевого строительства понимается: не подписание и/или не предоставление Застройщику по любым причинам Передаточного акта или акта, в котором указывается несоответствие Объекта долевого строительства требованиям, в порядке, определенном в Федеральном законе № 214-ФЗ «Об участии в долевом строительстве», при наличии у Застройщика сведений о получении Участником сообщения о завершении строительства Многоквартирного дома и готовности Объекта долевого строительства к передаче (либо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 или отметкой организации почтовой связи об истечении срока хранения почтового отправления, либо при неполучении Участником направленного в соответствии с п. </w:t>
      </w:r>
      <w:r>
        <w:rPr>
          <w:rFonts w:ascii="Times New Roman" w:eastAsia="Calibri" w:hAnsi="Times New Roman" w:cs="Times New Roman"/>
          <w:sz w:val="24"/>
          <w:szCs w:val="24"/>
        </w:rPr>
        <w:t>3</w:t>
      </w:r>
      <w:r w:rsidR="00B4119D" w:rsidRPr="00B4119D">
        <w:rPr>
          <w:rFonts w:ascii="Times New Roman" w:eastAsia="Calibri" w:hAnsi="Times New Roman" w:cs="Times New Roman"/>
          <w:sz w:val="24"/>
          <w:szCs w:val="24"/>
        </w:rPr>
        <w:t>.4. Договора сообщения по истечении 10 (десяти) календарных дней с даты его доставки в почтовое отделение по адресу Участника, либо отказе Участника от вручения ему данного сообщения под расписку).</w:t>
      </w:r>
    </w:p>
    <w:p w:rsidR="00B4119D" w:rsidRPr="00B4119D" w:rsidRDefault="009F6212" w:rsidP="00B4119D">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B4119D" w:rsidRPr="00B4119D">
        <w:rPr>
          <w:rFonts w:ascii="Times New Roman" w:eastAsia="Calibri" w:hAnsi="Times New Roman" w:cs="Times New Roman"/>
          <w:sz w:val="24"/>
          <w:szCs w:val="24"/>
        </w:rPr>
        <w:t>.10.</w:t>
      </w:r>
      <w:r w:rsidR="00B4119D" w:rsidRPr="00B4119D">
        <w:rPr>
          <w:rFonts w:ascii="Times New Roman" w:eastAsia="Calibri" w:hAnsi="Times New Roman" w:cs="Times New Roman"/>
          <w:sz w:val="24"/>
          <w:szCs w:val="24"/>
        </w:rPr>
        <w:tab/>
        <w:t>С даты подписания Застройщиком одностороннего акта о передаче, Участник несет все затраты, связанные с содержанием Объекта долевого строительства.</w:t>
      </w:r>
    </w:p>
    <w:p w:rsidR="00B4119D" w:rsidRPr="00B4119D" w:rsidRDefault="00B4119D" w:rsidP="00B4119D">
      <w:pPr>
        <w:spacing w:after="0" w:line="240" w:lineRule="auto"/>
        <w:ind w:firstLine="744"/>
        <w:jc w:val="both"/>
        <w:rPr>
          <w:rFonts w:ascii="Times New Roman" w:eastAsia="Calibri" w:hAnsi="Times New Roman" w:cs="Times New Roman"/>
          <w:sz w:val="24"/>
          <w:szCs w:val="24"/>
        </w:rPr>
      </w:pPr>
    </w:p>
    <w:p w:rsidR="00B4119D" w:rsidRPr="00B4119D" w:rsidRDefault="00A134E7" w:rsidP="00B4119D">
      <w:pPr>
        <w:tabs>
          <w:tab w:val="left" w:pos="284"/>
        </w:tabs>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r w:rsidR="00B4119D" w:rsidRPr="00B4119D">
        <w:rPr>
          <w:rFonts w:ascii="Times New Roman" w:eastAsia="Calibri" w:hAnsi="Times New Roman" w:cs="Times New Roman"/>
          <w:b/>
          <w:sz w:val="24"/>
          <w:szCs w:val="24"/>
        </w:rPr>
        <w:t>.</w:t>
      </w:r>
      <w:r w:rsidR="00B4119D" w:rsidRPr="00B4119D">
        <w:rPr>
          <w:rFonts w:ascii="Times New Roman" w:eastAsia="Calibri" w:hAnsi="Times New Roman" w:cs="Times New Roman"/>
          <w:b/>
          <w:sz w:val="24"/>
          <w:szCs w:val="24"/>
        </w:rPr>
        <w:tab/>
        <w:t>ЦЕНА ДОГОВОРА, СРОК И ПОРЯДОК ЕЕ УПЛАТЫ</w:t>
      </w:r>
    </w:p>
    <w:p w:rsidR="00B4119D" w:rsidRPr="00B4119D" w:rsidRDefault="00A134E7" w:rsidP="00B4119D">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B4119D" w:rsidRPr="00B4119D">
        <w:rPr>
          <w:rFonts w:ascii="Times New Roman" w:eastAsia="Calibri" w:hAnsi="Times New Roman" w:cs="Times New Roman"/>
          <w:sz w:val="24"/>
          <w:szCs w:val="24"/>
        </w:rPr>
        <w:t>.1.</w:t>
      </w:r>
      <w:r w:rsidR="00B4119D" w:rsidRPr="00B4119D">
        <w:rPr>
          <w:rFonts w:ascii="Times New Roman" w:eastAsia="Calibri" w:hAnsi="Times New Roman" w:cs="Times New Roman"/>
          <w:sz w:val="24"/>
          <w:szCs w:val="24"/>
        </w:rPr>
        <w:tab/>
        <w:t xml:space="preserve">Цена Договора определена Сторонами как произведение цены единицы </w:t>
      </w:r>
      <w:r w:rsidR="00887F6F">
        <w:rPr>
          <w:rFonts w:ascii="Times New Roman" w:eastAsia="Calibri" w:hAnsi="Times New Roman" w:cs="Times New Roman"/>
          <w:sz w:val="24"/>
          <w:szCs w:val="24"/>
        </w:rPr>
        <w:t>О</w:t>
      </w:r>
      <w:r w:rsidR="00B4119D" w:rsidRPr="00B4119D">
        <w:rPr>
          <w:rFonts w:ascii="Times New Roman" w:eastAsia="Calibri" w:hAnsi="Times New Roman" w:cs="Times New Roman"/>
          <w:sz w:val="24"/>
          <w:szCs w:val="24"/>
        </w:rPr>
        <w:t>бщей приведенной пло</w:t>
      </w:r>
      <w:r w:rsidR="00887F6F">
        <w:rPr>
          <w:rFonts w:ascii="Times New Roman" w:eastAsia="Calibri" w:hAnsi="Times New Roman" w:cs="Times New Roman"/>
          <w:sz w:val="24"/>
          <w:szCs w:val="24"/>
        </w:rPr>
        <w:t>щади такого жилого помещения и О</w:t>
      </w:r>
      <w:r w:rsidR="00B4119D" w:rsidRPr="00B4119D">
        <w:rPr>
          <w:rFonts w:ascii="Times New Roman" w:eastAsia="Calibri" w:hAnsi="Times New Roman" w:cs="Times New Roman"/>
          <w:sz w:val="24"/>
          <w:szCs w:val="24"/>
        </w:rPr>
        <w:t xml:space="preserve">бщей приведенной площади такого жилого помещения. </w:t>
      </w:r>
    </w:p>
    <w:p w:rsidR="00B4119D" w:rsidRPr="00B4119D"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 xml:space="preserve">Цена 1 (Одного) кв. метра </w:t>
      </w:r>
      <w:r w:rsidR="00887F6F">
        <w:rPr>
          <w:rFonts w:ascii="Times New Roman" w:eastAsia="Calibri" w:hAnsi="Times New Roman" w:cs="Times New Roman"/>
          <w:sz w:val="24"/>
          <w:szCs w:val="24"/>
        </w:rPr>
        <w:t>О</w:t>
      </w:r>
      <w:r w:rsidRPr="00B4119D">
        <w:rPr>
          <w:rFonts w:ascii="Times New Roman" w:eastAsia="Calibri" w:hAnsi="Times New Roman" w:cs="Times New Roman"/>
          <w:sz w:val="24"/>
          <w:szCs w:val="24"/>
        </w:rPr>
        <w:t>бщей приведенной площади составляет ______ (____________) рублей 00 копеек (НДС не облагается).</w:t>
      </w:r>
    </w:p>
    <w:p w:rsidR="00B4119D" w:rsidRPr="00B4119D"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Цена Объекта долевого строительства на момент подписания настоящего Договора составляет</w:t>
      </w:r>
      <w:r w:rsidRPr="00B4119D">
        <w:rPr>
          <w:rFonts w:ascii="Times New Roman" w:eastAsia="Calibri" w:hAnsi="Times New Roman" w:cs="Times New Roman"/>
          <w:sz w:val="24"/>
          <w:szCs w:val="24"/>
        </w:rPr>
        <w:tab/>
        <w:t>(</w:t>
      </w:r>
      <w:r w:rsidRPr="00B4119D">
        <w:rPr>
          <w:rFonts w:ascii="Times New Roman" w:eastAsia="Calibri" w:hAnsi="Times New Roman" w:cs="Times New Roman"/>
          <w:sz w:val="24"/>
          <w:szCs w:val="24"/>
        </w:rPr>
        <w:tab/>
        <w:t xml:space="preserve">) рублей 00 копеек (далее - Цена Договора). </w:t>
      </w:r>
      <w:r w:rsidRPr="00B4119D">
        <w:rPr>
          <w:rFonts w:ascii="Times New Roman" w:eastAsia="Calibri" w:hAnsi="Times New Roman" w:cs="Times New Roman"/>
          <w:sz w:val="24"/>
          <w:szCs w:val="24"/>
        </w:rPr>
        <w:tab/>
      </w:r>
    </w:p>
    <w:p w:rsidR="002A4164" w:rsidRDefault="00A153C5" w:rsidP="00B4119D">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4.1.1. </w:t>
      </w:r>
      <w:r w:rsidR="00092AF1">
        <w:rPr>
          <w:rFonts w:ascii="Times New Roman" w:eastAsia="Calibri" w:hAnsi="Times New Roman" w:cs="Times New Roman"/>
          <w:sz w:val="24"/>
          <w:szCs w:val="24"/>
        </w:rPr>
        <w:t xml:space="preserve">Стороны пришли к соглашению о том, что Цена Договора подлежит изменению в случае изменения </w:t>
      </w:r>
      <w:r w:rsidR="002A4164">
        <w:rPr>
          <w:rFonts w:ascii="Times New Roman" w:eastAsia="Calibri" w:hAnsi="Times New Roman" w:cs="Times New Roman"/>
          <w:sz w:val="24"/>
          <w:szCs w:val="24"/>
        </w:rPr>
        <w:t>Общей приведенной площади Объекта долевого строительства по отношению к Проектной общей приведенной площади Объекта долевого строительства более чем на 0,5 (ноль целых пять десятых) кв.</w:t>
      </w:r>
      <w:r>
        <w:rPr>
          <w:rFonts w:ascii="Times New Roman" w:eastAsia="Calibri" w:hAnsi="Times New Roman" w:cs="Times New Roman"/>
          <w:sz w:val="24"/>
          <w:szCs w:val="24"/>
        </w:rPr>
        <w:t xml:space="preserve"> </w:t>
      </w:r>
      <w:r w:rsidR="002A4164">
        <w:rPr>
          <w:rFonts w:ascii="Times New Roman" w:eastAsia="Calibri" w:hAnsi="Times New Roman" w:cs="Times New Roman"/>
          <w:sz w:val="24"/>
          <w:szCs w:val="24"/>
        </w:rPr>
        <w:t xml:space="preserve">м. </w:t>
      </w:r>
    </w:p>
    <w:p w:rsidR="002A4164" w:rsidRPr="002A4164" w:rsidRDefault="00A153C5" w:rsidP="002A4164">
      <w:pPr>
        <w:pStyle w:val="Normal1"/>
        <w:tabs>
          <w:tab w:val="left" w:pos="426"/>
        </w:tabs>
        <w:spacing w:line="240" w:lineRule="auto"/>
        <w:ind w:firstLine="567"/>
        <w:jc w:val="both"/>
      </w:pPr>
      <w:r>
        <w:rPr>
          <w:sz w:val="24"/>
          <w:szCs w:val="24"/>
        </w:rPr>
        <w:t xml:space="preserve">4.1.2. </w:t>
      </w:r>
      <w:r w:rsidR="002A4164" w:rsidRPr="002A4164">
        <w:rPr>
          <w:sz w:val="24"/>
          <w:szCs w:val="24"/>
        </w:rPr>
        <w:t>В случае изменения Общей приведенной площади Объекта долевого строительства по отношению к Проектной общей приведенной площади более чем на 0,5 (</w:t>
      </w:r>
      <w:r>
        <w:rPr>
          <w:sz w:val="24"/>
          <w:szCs w:val="24"/>
        </w:rPr>
        <w:t>н</w:t>
      </w:r>
      <w:r w:rsidR="002A4164" w:rsidRPr="002A4164">
        <w:rPr>
          <w:sz w:val="24"/>
          <w:szCs w:val="24"/>
        </w:rPr>
        <w:t>оль целых пять десятых) кв. м Стороны производят</w:t>
      </w:r>
      <w:r w:rsidR="002A4164">
        <w:rPr>
          <w:sz w:val="24"/>
          <w:szCs w:val="24"/>
        </w:rPr>
        <w:t xml:space="preserve"> </w:t>
      </w:r>
      <w:r w:rsidR="002A4164" w:rsidRPr="002A4164">
        <w:t xml:space="preserve">расчет стоимости разницы площадей. Расчет осуществляется исходя из цены за один квадратный метр, установленной в п. 4.1. Договора. </w:t>
      </w:r>
      <w:r>
        <w:t>При этом, перерасчеты за излишнюю или недостающую площадь жилого помещения производятся по данным обмеров первичной технической инвентаризации.</w:t>
      </w:r>
    </w:p>
    <w:p w:rsidR="002A4164" w:rsidRPr="002A4164" w:rsidRDefault="00A153C5" w:rsidP="002A4164">
      <w:pPr>
        <w:widowControl w:val="0"/>
        <w:numPr>
          <w:ilvl w:val="1"/>
          <w:numId w:val="0"/>
        </w:numPr>
        <w:tabs>
          <w:tab w:val="left" w:pos="426"/>
        </w:tabs>
        <w:spacing w:after="0" w:line="240" w:lineRule="auto"/>
        <w:ind w:firstLine="567"/>
        <w:jc w:val="both"/>
        <w:rPr>
          <w:rFonts w:ascii="Times New Roman" w:eastAsia="Times New Roman" w:hAnsi="Times New Roman" w:cs="Times New Roman"/>
          <w:bCs/>
          <w:kern w:val="28"/>
          <w:sz w:val="24"/>
          <w:lang w:eastAsia="ru-RU"/>
        </w:rPr>
      </w:pPr>
      <w:r w:rsidRPr="00A153C5">
        <w:rPr>
          <w:rFonts w:ascii="Times New Roman" w:eastAsia="Times New Roman" w:hAnsi="Times New Roman" w:cs="Times New Roman"/>
          <w:bCs/>
          <w:kern w:val="28"/>
          <w:sz w:val="24"/>
          <w:lang w:eastAsia="ru-RU"/>
        </w:rPr>
        <w:t xml:space="preserve">4.1.3. </w:t>
      </w:r>
      <w:r w:rsidR="002A4164" w:rsidRPr="002A4164">
        <w:rPr>
          <w:rFonts w:ascii="Times New Roman" w:eastAsia="Times New Roman" w:hAnsi="Times New Roman" w:cs="Times New Roman"/>
          <w:bCs/>
          <w:kern w:val="28"/>
          <w:sz w:val="24"/>
          <w:lang w:eastAsia="ru-RU"/>
        </w:rPr>
        <w:t>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0,5 (</w:t>
      </w:r>
      <w:r w:rsidRPr="00A153C5">
        <w:rPr>
          <w:rFonts w:ascii="Times New Roman" w:eastAsia="Times New Roman" w:hAnsi="Times New Roman" w:cs="Times New Roman"/>
          <w:bCs/>
          <w:kern w:val="28"/>
          <w:sz w:val="24"/>
          <w:lang w:eastAsia="ru-RU"/>
        </w:rPr>
        <w:t>н</w:t>
      </w:r>
      <w:r w:rsidR="002A4164" w:rsidRPr="002A4164">
        <w:rPr>
          <w:rFonts w:ascii="Times New Roman" w:eastAsia="Times New Roman" w:hAnsi="Times New Roman" w:cs="Times New Roman"/>
          <w:bCs/>
          <w:kern w:val="28"/>
          <w:sz w:val="24"/>
          <w:lang w:eastAsia="ru-RU"/>
        </w:rPr>
        <w:t>оль целых пять десятых) кв. м,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rsidR="002A4164" w:rsidRPr="00A153C5" w:rsidRDefault="00A153C5" w:rsidP="00A153C5">
      <w:pPr>
        <w:widowControl w:val="0"/>
        <w:numPr>
          <w:ilvl w:val="1"/>
          <w:numId w:val="0"/>
        </w:numPr>
        <w:tabs>
          <w:tab w:val="left" w:pos="426"/>
        </w:tabs>
        <w:spacing w:after="0" w:line="240" w:lineRule="auto"/>
        <w:ind w:firstLine="567"/>
        <w:jc w:val="both"/>
        <w:rPr>
          <w:rFonts w:ascii="Times New Roman" w:eastAsia="Times New Roman" w:hAnsi="Times New Roman" w:cs="Times New Roman"/>
          <w:bCs/>
          <w:kern w:val="28"/>
          <w:lang w:eastAsia="ru-RU"/>
        </w:rPr>
      </w:pPr>
      <w:r w:rsidRPr="00A153C5">
        <w:rPr>
          <w:rFonts w:ascii="Times New Roman" w:eastAsia="Times New Roman" w:hAnsi="Times New Roman" w:cs="Times New Roman"/>
          <w:bCs/>
          <w:kern w:val="28"/>
          <w:sz w:val="24"/>
          <w:lang w:eastAsia="ru-RU"/>
        </w:rPr>
        <w:t xml:space="preserve">4.1.4. </w:t>
      </w:r>
      <w:r w:rsidR="002A4164" w:rsidRPr="002A4164">
        <w:rPr>
          <w:rFonts w:ascii="Times New Roman" w:eastAsia="Times New Roman" w:hAnsi="Times New Roman" w:cs="Times New Roman"/>
          <w:bCs/>
          <w:kern w:val="28"/>
          <w:sz w:val="24"/>
          <w:lang w:eastAsia="ru-RU"/>
        </w:rPr>
        <w:t>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0,5 (Ноль целых пять десятых) кв. м, то Цена Договора подлежит уменьшению на сумму, составляющую разницу между ценой, указанной в п. 4</w:t>
      </w:r>
      <w:r w:rsidRPr="00A153C5">
        <w:rPr>
          <w:rFonts w:ascii="Times New Roman" w:eastAsia="Times New Roman" w:hAnsi="Times New Roman" w:cs="Times New Roman"/>
          <w:bCs/>
          <w:kern w:val="28"/>
          <w:sz w:val="24"/>
          <w:lang w:eastAsia="ru-RU"/>
        </w:rPr>
        <w:t xml:space="preserve">.1. Договора, </w:t>
      </w:r>
      <w:r w:rsidR="002A4164" w:rsidRPr="002A4164">
        <w:rPr>
          <w:rFonts w:ascii="Times New Roman" w:eastAsia="Times New Roman" w:hAnsi="Times New Roman" w:cs="Times New Roman"/>
          <w:bCs/>
          <w:kern w:val="28"/>
          <w:sz w:val="24"/>
          <w:lang w:eastAsia="ru-RU"/>
        </w:rPr>
        <w:t>рассчитанной исходя из Общей приведенной площади Объекта долевого строительства согласно данным экспликации технического плана Многоквартирного жилого дома.</w:t>
      </w:r>
    </w:p>
    <w:p w:rsidR="00A153C5" w:rsidRPr="00B4119D" w:rsidRDefault="00A153C5" w:rsidP="002666AF">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4.1.5. </w:t>
      </w:r>
      <w:r w:rsidR="002A4164">
        <w:rPr>
          <w:rFonts w:ascii="Times New Roman" w:eastAsia="Calibri" w:hAnsi="Times New Roman" w:cs="Times New Roman"/>
          <w:sz w:val="24"/>
          <w:szCs w:val="24"/>
        </w:rPr>
        <w:t>В случае отклонения Общей приведенной площади Объекта долевого строительства до 0,5 (ноль целых пять десятых) кв.</w:t>
      </w:r>
      <w:r>
        <w:rPr>
          <w:rFonts w:ascii="Times New Roman" w:eastAsia="Calibri" w:hAnsi="Times New Roman" w:cs="Times New Roman"/>
          <w:sz w:val="24"/>
          <w:szCs w:val="24"/>
        </w:rPr>
        <w:t xml:space="preserve"> </w:t>
      </w:r>
      <w:r w:rsidR="002A4164">
        <w:rPr>
          <w:rFonts w:ascii="Times New Roman" w:eastAsia="Calibri" w:hAnsi="Times New Roman" w:cs="Times New Roman"/>
          <w:sz w:val="24"/>
          <w:szCs w:val="24"/>
        </w:rPr>
        <w:t>м. включительно в сторону увеличения, либо в сторону уменьшения, Цена Договора изменению не подлежит</w:t>
      </w:r>
    </w:p>
    <w:p w:rsidR="00B4119D" w:rsidRDefault="00A153C5" w:rsidP="00CB3568">
      <w:pPr>
        <w:tabs>
          <w:tab w:val="left" w:pos="1134"/>
        </w:tabs>
        <w:spacing w:after="0" w:line="240" w:lineRule="auto"/>
        <w:ind w:firstLine="567"/>
        <w:jc w:val="both"/>
        <w:rPr>
          <w:rFonts w:ascii="Times New Roman" w:eastAsia="Calibri" w:hAnsi="Times New Roman" w:cs="Times New Roman"/>
          <w:sz w:val="24"/>
          <w:szCs w:val="24"/>
        </w:rPr>
      </w:pPr>
      <w:r w:rsidRPr="002666AF">
        <w:rPr>
          <w:rFonts w:ascii="Times New Roman" w:eastAsia="Calibri" w:hAnsi="Times New Roman" w:cs="Times New Roman"/>
          <w:sz w:val="24"/>
          <w:szCs w:val="24"/>
        </w:rPr>
        <w:t xml:space="preserve">4.1.6. </w:t>
      </w:r>
      <w:r w:rsidR="00CB3568" w:rsidRPr="002666AF">
        <w:rPr>
          <w:rFonts w:ascii="Times New Roman" w:eastAsia="Calibri" w:hAnsi="Times New Roman" w:cs="Times New Roman"/>
          <w:sz w:val="24"/>
          <w:szCs w:val="24"/>
        </w:rPr>
        <w:t>Цена объекта долевого строительства включает в себя с</w:t>
      </w:r>
      <w:r w:rsidR="00B4119D" w:rsidRPr="002666AF">
        <w:rPr>
          <w:rFonts w:ascii="Times New Roman" w:eastAsia="Calibri" w:hAnsi="Times New Roman" w:cs="Times New Roman"/>
          <w:sz w:val="24"/>
          <w:szCs w:val="24"/>
        </w:rPr>
        <w:t>умм</w:t>
      </w:r>
      <w:r w:rsidR="00CB3568" w:rsidRPr="002666AF">
        <w:rPr>
          <w:rFonts w:ascii="Times New Roman" w:eastAsia="Calibri" w:hAnsi="Times New Roman" w:cs="Times New Roman"/>
          <w:sz w:val="24"/>
          <w:szCs w:val="24"/>
        </w:rPr>
        <w:t>у</w:t>
      </w:r>
      <w:r w:rsidR="00B4119D" w:rsidRPr="002666AF">
        <w:rPr>
          <w:rFonts w:ascii="Times New Roman" w:eastAsia="Calibri" w:hAnsi="Times New Roman" w:cs="Times New Roman"/>
          <w:sz w:val="24"/>
          <w:szCs w:val="24"/>
        </w:rPr>
        <w:t xml:space="preserve"> денежных средств на возмещение затрат по строительству (созданию) Объекта долевого строительства </w:t>
      </w:r>
      <w:r w:rsidR="00CB3568" w:rsidRPr="002666AF">
        <w:rPr>
          <w:rFonts w:ascii="Times New Roman" w:eastAsia="Calibri" w:hAnsi="Times New Roman" w:cs="Times New Roman"/>
          <w:sz w:val="24"/>
          <w:szCs w:val="24"/>
        </w:rPr>
        <w:t xml:space="preserve">и </w:t>
      </w:r>
      <w:r w:rsidR="00B4119D" w:rsidRPr="002666AF">
        <w:rPr>
          <w:rFonts w:ascii="Times New Roman" w:eastAsia="Calibri" w:hAnsi="Times New Roman" w:cs="Times New Roman"/>
          <w:sz w:val="24"/>
          <w:szCs w:val="24"/>
        </w:rPr>
        <w:t>сумм</w:t>
      </w:r>
      <w:r w:rsidR="00CB3568" w:rsidRPr="002666AF">
        <w:rPr>
          <w:rFonts w:ascii="Times New Roman" w:eastAsia="Calibri" w:hAnsi="Times New Roman" w:cs="Times New Roman"/>
          <w:sz w:val="24"/>
          <w:szCs w:val="24"/>
        </w:rPr>
        <w:t>у</w:t>
      </w:r>
      <w:r w:rsidR="00B4119D" w:rsidRPr="002666AF">
        <w:rPr>
          <w:rFonts w:ascii="Times New Roman" w:eastAsia="Calibri" w:hAnsi="Times New Roman" w:cs="Times New Roman"/>
          <w:sz w:val="24"/>
          <w:szCs w:val="24"/>
        </w:rPr>
        <w:t xml:space="preserve"> денежных средств на оплату услуг Застройщика</w:t>
      </w:r>
      <w:r w:rsidR="00CB3568" w:rsidRPr="002666AF">
        <w:rPr>
          <w:rFonts w:ascii="Times New Roman" w:eastAsia="Calibri" w:hAnsi="Times New Roman" w:cs="Times New Roman"/>
          <w:sz w:val="24"/>
          <w:szCs w:val="24"/>
        </w:rPr>
        <w:t>.</w:t>
      </w:r>
    </w:p>
    <w:p w:rsidR="002666AF" w:rsidRPr="00DB540F" w:rsidRDefault="0090753A" w:rsidP="00DB540F">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Услугой Застройщика признается сумма денежных средств, полученная в виде разницы между Ценой Договора и фактическими затратами на строительство Объекта долевого строительства, рассчитанными по окончании строительства многоквартирного жилого дома. Факт оказания Участнику долевого строительства услуг Застройщика подтверждается Передаточным Актом Объекта долевого строительства.</w:t>
      </w:r>
    </w:p>
    <w:p w:rsidR="00B4119D" w:rsidRPr="00DB540F" w:rsidRDefault="002666AF" w:rsidP="00B4119D">
      <w:pPr>
        <w:tabs>
          <w:tab w:val="left" w:pos="1134"/>
        </w:tabs>
        <w:spacing w:after="0" w:line="240" w:lineRule="auto"/>
        <w:ind w:firstLine="567"/>
        <w:jc w:val="both"/>
        <w:rPr>
          <w:rFonts w:ascii="Times New Roman" w:eastAsia="Calibri" w:hAnsi="Times New Roman" w:cs="Times New Roman"/>
          <w:sz w:val="24"/>
          <w:szCs w:val="24"/>
        </w:rPr>
      </w:pPr>
      <w:r w:rsidRPr="00DB540F">
        <w:rPr>
          <w:rFonts w:ascii="Times New Roman" w:eastAsia="Calibri" w:hAnsi="Times New Roman" w:cs="Times New Roman"/>
          <w:sz w:val="24"/>
          <w:szCs w:val="24"/>
        </w:rPr>
        <w:t xml:space="preserve">4.1.7. </w:t>
      </w:r>
      <w:r w:rsidR="00B4119D" w:rsidRPr="00DB540F">
        <w:rPr>
          <w:rFonts w:ascii="Times New Roman" w:eastAsia="Calibri" w:hAnsi="Times New Roman" w:cs="Times New Roman"/>
          <w:sz w:val="24"/>
          <w:szCs w:val="24"/>
        </w:rPr>
        <w:t>Денежная сумма в размере ________________ (_________________________) рублей 00 копеек подлежит внесению Участником долевого строительства за счет собственных</w:t>
      </w:r>
      <w:r w:rsidR="00D621C9" w:rsidRPr="00DB540F">
        <w:rPr>
          <w:rFonts w:ascii="Times New Roman" w:eastAsia="Calibri" w:hAnsi="Times New Roman" w:cs="Times New Roman"/>
          <w:sz w:val="24"/>
          <w:szCs w:val="24"/>
        </w:rPr>
        <w:t xml:space="preserve"> средств (в безналичном порядке)</w:t>
      </w:r>
    </w:p>
    <w:p w:rsidR="00B4119D" w:rsidRPr="00DB540F" w:rsidRDefault="002666AF" w:rsidP="00D621C9">
      <w:pPr>
        <w:tabs>
          <w:tab w:val="left" w:pos="1134"/>
        </w:tabs>
        <w:spacing w:after="0" w:line="240" w:lineRule="auto"/>
        <w:ind w:firstLine="567"/>
        <w:jc w:val="both"/>
        <w:rPr>
          <w:rFonts w:ascii="Times New Roman" w:eastAsia="Calibri" w:hAnsi="Times New Roman" w:cs="Times New Roman"/>
          <w:sz w:val="24"/>
          <w:szCs w:val="24"/>
        </w:rPr>
      </w:pPr>
      <w:r w:rsidRPr="00DB540F">
        <w:rPr>
          <w:rFonts w:ascii="Times New Roman" w:eastAsia="Calibri" w:hAnsi="Times New Roman" w:cs="Times New Roman"/>
          <w:sz w:val="24"/>
          <w:szCs w:val="24"/>
        </w:rPr>
        <w:t xml:space="preserve">4.1.8. </w:t>
      </w:r>
      <w:r w:rsidR="00B4119D" w:rsidRPr="00DB540F">
        <w:rPr>
          <w:rFonts w:ascii="Times New Roman" w:eastAsia="Calibri" w:hAnsi="Times New Roman" w:cs="Times New Roman"/>
          <w:sz w:val="24"/>
          <w:szCs w:val="24"/>
        </w:rPr>
        <w:t>Сумма в размере __________________ (_________________________________) рублей 00 копеек вносится Участником долевого строительства за счет кредитных средств.</w:t>
      </w:r>
    </w:p>
    <w:p w:rsidR="00B4119D" w:rsidRPr="00DB540F" w:rsidRDefault="002666AF" w:rsidP="00B4119D">
      <w:pPr>
        <w:tabs>
          <w:tab w:val="left" w:pos="1134"/>
        </w:tabs>
        <w:spacing w:after="0" w:line="240" w:lineRule="auto"/>
        <w:ind w:firstLine="567"/>
        <w:jc w:val="both"/>
        <w:rPr>
          <w:rFonts w:ascii="Times New Roman" w:eastAsia="Calibri" w:hAnsi="Times New Roman" w:cs="Times New Roman"/>
          <w:sz w:val="24"/>
          <w:szCs w:val="24"/>
        </w:rPr>
      </w:pPr>
      <w:r w:rsidRPr="00DB540F">
        <w:rPr>
          <w:rFonts w:ascii="Times New Roman" w:eastAsia="Calibri" w:hAnsi="Times New Roman" w:cs="Times New Roman"/>
          <w:sz w:val="24"/>
          <w:szCs w:val="24"/>
        </w:rPr>
        <w:t xml:space="preserve">4.1.9. </w:t>
      </w:r>
      <w:r w:rsidR="00B4119D" w:rsidRPr="00DB540F">
        <w:rPr>
          <w:rFonts w:ascii="Times New Roman" w:eastAsia="Calibri" w:hAnsi="Times New Roman" w:cs="Times New Roman"/>
          <w:sz w:val="24"/>
          <w:szCs w:val="24"/>
        </w:rPr>
        <w:t>Кредитные средства предоставляются Участнику долевого строительства Публичным акционерным обществом «</w:t>
      </w:r>
      <w:r w:rsidR="00CB3568" w:rsidRPr="00DB540F">
        <w:rPr>
          <w:rFonts w:ascii="Times New Roman" w:eastAsia="Calibri" w:hAnsi="Times New Roman" w:cs="Times New Roman"/>
          <w:sz w:val="24"/>
          <w:szCs w:val="24"/>
        </w:rPr>
        <w:t xml:space="preserve">   </w:t>
      </w:r>
      <w:r w:rsidR="00B4119D" w:rsidRPr="00DB540F">
        <w:rPr>
          <w:rFonts w:ascii="Times New Roman" w:eastAsia="Calibri" w:hAnsi="Times New Roman" w:cs="Times New Roman"/>
          <w:sz w:val="24"/>
          <w:szCs w:val="24"/>
        </w:rPr>
        <w:t>»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 (далее именуемым Банк).</w:t>
      </w:r>
    </w:p>
    <w:p w:rsidR="00B4119D" w:rsidRPr="00DB540F"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DB540F">
        <w:rPr>
          <w:rFonts w:ascii="Times New Roman" w:eastAsia="Calibri" w:hAnsi="Times New Roman" w:cs="Times New Roman"/>
          <w:sz w:val="24"/>
          <w:szCs w:val="24"/>
        </w:rPr>
        <w:t>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________________ (____________________________) рублей 00 копеек РФ на срок _________.</w:t>
      </w:r>
    </w:p>
    <w:p w:rsidR="002666AF" w:rsidRDefault="002666AF" w:rsidP="00B4119D">
      <w:pPr>
        <w:tabs>
          <w:tab w:val="left" w:pos="1134"/>
        </w:tabs>
        <w:spacing w:after="0" w:line="240" w:lineRule="auto"/>
        <w:ind w:firstLine="567"/>
        <w:jc w:val="both"/>
        <w:rPr>
          <w:rFonts w:ascii="Times New Roman" w:eastAsia="Calibri" w:hAnsi="Times New Roman" w:cs="Times New Roman"/>
          <w:sz w:val="24"/>
          <w:szCs w:val="24"/>
        </w:rPr>
      </w:pPr>
      <w:r w:rsidRPr="002666AF">
        <w:rPr>
          <w:rFonts w:ascii="Times New Roman" w:eastAsia="Calibri" w:hAnsi="Times New Roman" w:cs="Times New Roman"/>
          <w:sz w:val="24"/>
          <w:szCs w:val="24"/>
        </w:rPr>
        <w:t xml:space="preserve">4.1.10. </w:t>
      </w:r>
      <w:r>
        <w:rPr>
          <w:rFonts w:ascii="Times New Roman" w:eastAsia="Calibri" w:hAnsi="Times New Roman" w:cs="Times New Roman"/>
          <w:sz w:val="24"/>
          <w:szCs w:val="24"/>
        </w:rPr>
        <w:t>С момента государственной регистрации настоящего Договора права требования, принадлежащие Участнику долевого строительства по договору участия в долевом строительстве считаются находящимися в залоге (ипотеке) у Банка, на основании п.5 ст.5, п.2 ст.11 и ст.77 Федерального закона от 16.07.1998 №102-ФЗ «Об ипотеке (залоге недвижимости)». При регистрации договора участия в долевом строительстве одновременно подлежат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Участником долевого строительства на Объект долевого строительства, право получения которого было оплачено за счет кредита.</w:t>
      </w:r>
    </w:p>
    <w:p w:rsidR="002666AF" w:rsidRPr="002666AF" w:rsidRDefault="002666AF" w:rsidP="00B4119D">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4.1.11. При регистрации права собственности Участника долевого строительства на объект недвижимости одновременно подлежит регистрации залог (ипотека) в пользу Банка, возникающий на основании закона</w:t>
      </w:r>
      <w:r w:rsidR="00E4695B">
        <w:rPr>
          <w:rFonts w:ascii="Times New Roman" w:eastAsia="Calibri" w:hAnsi="Times New Roman" w:cs="Times New Roman"/>
          <w:sz w:val="24"/>
          <w:szCs w:val="24"/>
        </w:rPr>
        <w:t xml:space="preserve">. С момента государственной регистрации ипотеки на основании ст.77 ФЗ-102 от 16.07.1998 года «Об ипотеке (залоге недвижимости)», объект недвижимости </w:t>
      </w:r>
      <w:r w:rsidR="00E4695B" w:rsidRPr="00E031F9">
        <w:rPr>
          <w:rFonts w:ascii="Times New Roman" w:eastAsia="Calibri" w:hAnsi="Times New Roman" w:cs="Times New Roman"/>
          <w:sz w:val="24"/>
          <w:szCs w:val="24"/>
        </w:rPr>
        <w:t>(жилое помещение)</w:t>
      </w:r>
      <w:r w:rsidR="00E4695B">
        <w:rPr>
          <w:rFonts w:ascii="Times New Roman" w:eastAsia="Calibri" w:hAnsi="Times New Roman" w:cs="Times New Roman"/>
          <w:sz w:val="24"/>
          <w:szCs w:val="24"/>
        </w:rPr>
        <w:t xml:space="preserve"> считается находящимся в залоге Банка. Залогодержателем завершенного строительством объекта недвижимости (жилого помещения) является Банк, залогодателем – Участник долевого строительства.</w:t>
      </w:r>
    </w:p>
    <w:p w:rsidR="00B4119D" w:rsidRPr="00B80C96" w:rsidRDefault="00B4119D" w:rsidP="00B4119D">
      <w:pPr>
        <w:tabs>
          <w:tab w:val="left" w:pos="1134"/>
        </w:tabs>
        <w:spacing w:after="0" w:line="240" w:lineRule="auto"/>
        <w:ind w:firstLine="567"/>
        <w:jc w:val="both"/>
        <w:rPr>
          <w:rFonts w:ascii="Times New Roman" w:eastAsia="Calibri" w:hAnsi="Times New Roman" w:cs="Times New Roman"/>
          <w:color w:val="FF0000"/>
          <w:sz w:val="24"/>
          <w:szCs w:val="24"/>
        </w:rPr>
      </w:pPr>
      <w:r w:rsidRPr="00E031F9">
        <w:rPr>
          <w:rFonts w:ascii="Times New Roman" w:eastAsia="Calibri" w:hAnsi="Times New Roman" w:cs="Times New Roman"/>
          <w:sz w:val="24"/>
          <w:szCs w:val="24"/>
        </w:rPr>
        <w:t>Иные условия предоставления кредита предусмотрены Кредитным договором.</w:t>
      </w:r>
    </w:p>
    <w:p w:rsidR="00B4119D" w:rsidRPr="00B4119D"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Расчеты между сторонами производятся с использованием счета эскроу, открытого на имя депонента (участника долевого строительства) в уполномоченном банке (эскроу-агенте).</w:t>
      </w:r>
    </w:p>
    <w:p w:rsidR="00B4119D" w:rsidRPr="00B4119D" w:rsidRDefault="00107A29" w:rsidP="00B4119D">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B4119D" w:rsidRPr="00B4119D">
        <w:rPr>
          <w:rFonts w:ascii="Times New Roman" w:eastAsia="Calibri" w:hAnsi="Times New Roman" w:cs="Times New Roman"/>
          <w:sz w:val="24"/>
          <w:szCs w:val="24"/>
        </w:rPr>
        <w:t>.2.</w:t>
      </w:r>
      <w:r w:rsidR="00B4119D" w:rsidRPr="00B4119D">
        <w:rPr>
          <w:rFonts w:ascii="Times New Roman" w:eastAsia="Calibri" w:hAnsi="Times New Roman" w:cs="Times New Roman"/>
          <w:sz w:val="24"/>
          <w:szCs w:val="24"/>
        </w:rPr>
        <w:tab/>
        <w:t>Оплата цены Договора производится в следующем порядке:</w:t>
      </w:r>
    </w:p>
    <w:p w:rsidR="00B4119D" w:rsidRPr="00B4119D"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 xml:space="preserve">Участник обязуется </w:t>
      </w:r>
      <w:r w:rsidRPr="00B4119D">
        <w:rPr>
          <w:rFonts w:ascii="Times New Roman" w:eastAsia="Calibri" w:hAnsi="Times New Roman" w:cs="Times New Roman"/>
          <w:b/>
          <w:sz w:val="24"/>
          <w:szCs w:val="24"/>
        </w:rPr>
        <w:t xml:space="preserve">в течение </w:t>
      </w:r>
      <w:r w:rsidR="002B2878">
        <w:rPr>
          <w:rFonts w:ascii="Times New Roman" w:eastAsia="Calibri" w:hAnsi="Times New Roman" w:cs="Times New Roman"/>
          <w:b/>
          <w:sz w:val="24"/>
          <w:szCs w:val="24"/>
        </w:rPr>
        <w:t>5</w:t>
      </w:r>
      <w:r w:rsidRPr="00B4119D">
        <w:rPr>
          <w:rFonts w:ascii="Times New Roman" w:eastAsia="Calibri" w:hAnsi="Times New Roman" w:cs="Times New Roman"/>
          <w:b/>
          <w:sz w:val="24"/>
          <w:szCs w:val="24"/>
        </w:rPr>
        <w:t xml:space="preserve"> рабочих дней</w:t>
      </w:r>
      <w:r w:rsidR="00C263E7">
        <w:rPr>
          <w:rFonts w:ascii="Times New Roman" w:eastAsia="Calibri" w:hAnsi="Times New Roman" w:cs="Times New Roman"/>
          <w:sz w:val="24"/>
          <w:szCs w:val="24"/>
        </w:rPr>
        <w:t xml:space="preserve"> </w:t>
      </w:r>
      <w:r w:rsidR="00C263E7" w:rsidRPr="00D621C9">
        <w:rPr>
          <w:rFonts w:ascii="Times New Roman" w:eastAsia="Calibri" w:hAnsi="Times New Roman" w:cs="Times New Roman"/>
          <w:sz w:val="24"/>
          <w:szCs w:val="24"/>
          <w:u w:val="single"/>
        </w:rPr>
        <w:t>с момента государственной регистрации Договора</w:t>
      </w:r>
      <w:r w:rsidR="00C263E7">
        <w:rPr>
          <w:rFonts w:ascii="Times New Roman" w:eastAsia="Calibri" w:hAnsi="Times New Roman" w:cs="Times New Roman"/>
          <w:sz w:val="24"/>
          <w:szCs w:val="24"/>
        </w:rPr>
        <w:t xml:space="preserve"> </w:t>
      </w:r>
      <w:r w:rsidRPr="00B4119D">
        <w:rPr>
          <w:rFonts w:ascii="Times New Roman" w:eastAsia="Calibri" w:hAnsi="Times New Roman" w:cs="Times New Roman"/>
          <w:sz w:val="24"/>
          <w:szCs w:val="24"/>
        </w:rPr>
        <w:t>внести денежные средства в счет уплаты цены договора на счет эскроу, открываемый в ПАО Сбербанк (Эскроу – агент)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настоящего договора, в целях их перечисления Застройщику (Бенефициару) при возникновении условий, предусмотренных Федеральным законом от 30.12.2004 № 214-ФЗ и договором счета эскроу, заключенным между Бенефициаром, Депонентом и Эскроу-агентом, с учетом следующего:</w:t>
      </w:r>
    </w:p>
    <w:p w:rsidR="00B4119D" w:rsidRPr="00B4119D"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u w:val="single"/>
        </w:rPr>
        <w:t>Эскроу-агент:</w:t>
      </w:r>
      <w:r w:rsidRPr="00B4119D">
        <w:rPr>
          <w:rFonts w:ascii="Times New Roman" w:eastAsia="Calibri" w:hAnsi="Times New Roman" w:cs="Times New Roman"/>
          <w:sz w:val="24"/>
          <w:szCs w:val="24"/>
        </w:rPr>
        <w:t xml:space="preserve"> Публичное акционерное общество «Сбербанк России» (сокращенное наименование ПАО Сбербанк), место нахождения: г. Москва; адрес: 117997, г. Москва, ул. </w:t>
      </w:r>
      <w:r w:rsidRPr="00B4119D">
        <w:rPr>
          <w:rFonts w:ascii="Times New Roman" w:eastAsia="Calibri" w:hAnsi="Times New Roman" w:cs="Times New Roman"/>
          <w:sz w:val="24"/>
          <w:szCs w:val="24"/>
        </w:rPr>
        <w:lastRenderedPageBreak/>
        <w:t xml:space="preserve">Вавилова, д. 19; адрес электронной почты: Escrow_Sberbank@sberbank.ru, номер телефона: </w:t>
      </w:r>
      <w:r w:rsidR="0058081B" w:rsidRPr="0058081B">
        <w:rPr>
          <w:rFonts w:ascii="Times New Roman" w:eastAsia="Calibri" w:hAnsi="Times New Roman" w:cs="Times New Roman"/>
          <w:sz w:val="24"/>
          <w:szCs w:val="24"/>
        </w:rPr>
        <w:t>900 – для мобильных, 8 (800) 555 55 50 – для мобильных и городских</w:t>
      </w:r>
      <w:r w:rsidRPr="00B4119D">
        <w:rPr>
          <w:rFonts w:ascii="Times New Roman" w:eastAsia="Calibri" w:hAnsi="Times New Roman" w:cs="Times New Roman"/>
          <w:sz w:val="24"/>
          <w:szCs w:val="24"/>
        </w:rPr>
        <w:t>.</w:t>
      </w:r>
    </w:p>
    <w:p w:rsidR="00B4119D" w:rsidRPr="00B4119D"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u w:val="single"/>
        </w:rPr>
        <w:t>Депонент:</w:t>
      </w:r>
      <w:r w:rsidRPr="00B4119D">
        <w:rPr>
          <w:rFonts w:ascii="Times New Roman" w:eastAsia="Calibri" w:hAnsi="Times New Roman" w:cs="Times New Roman"/>
          <w:sz w:val="24"/>
          <w:szCs w:val="24"/>
        </w:rPr>
        <w:t xml:space="preserve"> ______________________________. </w:t>
      </w:r>
    </w:p>
    <w:p w:rsidR="00B4119D" w:rsidRPr="00B4119D"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u w:val="single"/>
        </w:rPr>
        <w:t>Бенефициар:</w:t>
      </w:r>
      <w:r w:rsidRPr="00B4119D">
        <w:rPr>
          <w:rFonts w:ascii="Times New Roman" w:eastAsia="Calibri" w:hAnsi="Times New Roman" w:cs="Times New Roman"/>
          <w:sz w:val="24"/>
          <w:szCs w:val="24"/>
        </w:rPr>
        <w:t xml:space="preserve"> Общество с ограниченной ответственностью «Специализированный застройщик «ВостокСтройДом», ИНН 2540229261, ОГРН 1172536025441, 690016, г. Владивосток, ул. Нестерова, д. 12, цокольный этаж -1, пом.12-21.</w:t>
      </w:r>
    </w:p>
    <w:p w:rsidR="00B4119D" w:rsidRPr="00B4119D"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u w:val="single"/>
        </w:rPr>
        <w:t>Депонируемая сумма:</w:t>
      </w:r>
      <w:r w:rsidRPr="00B4119D">
        <w:rPr>
          <w:rFonts w:ascii="Times New Roman" w:eastAsia="Calibri" w:hAnsi="Times New Roman" w:cs="Times New Roman"/>
          <w:sz w:val="24"/>
          <w:szCs w:val="24"/>
        </w:rPr>
        <w:t xml:space="preserve"> _____________ (___________________) рублей 00 копеек.</w:t>
      </w:r>
    </w:p>
    <w:p w:rsidR="00B4119D" w:rsidRPr="00B4119D" w:rsidRDefault="00B4119D" w:rsidP="00B4119D">
      <w:pPr>
        <w:tabs>
          <w:tab w:val="left" w:pos="1134"/>
        </w:tabs>
        <w:spacing w:after="0" w:line="240" w:lineRule="auto"/>
        <w:ind w:firstLine="567"/>
        <w:jc w:val="both"/>
        <w:rPr>
          <w:rFonts w:ascii="Times New Roman" w:eastAsia="Calibri" w:hAnsi="Times New Roman" w:cs="Times New Roman"/>
          <w:b/>
          <w:sz w:val="24"/>
          <w:szCs w:val="24"/>
        </w:rPr>
      </w:pPr>
      <w:r w:rsidRPr="00B4119D">
        <w:rPr>
          <w:rFonts w:ascii="Times New Roman" w:eastAsia="Calibri" w:hAnsi="Times New Roman" w:cs="Times New Roman"/>
          <w:sz w:val="24"/>
          <w:szCs w:val="24"/>
          <w:u w:val="single"/>
        </w:rPr>
        <w:t>Срок перечисления Депонентом Суммы депонирования:</w:t>
      </w:r>
      <w:r w:rsidRPr="00B4119D">
        <w:rPr>
          <w:rFonts w:ascii="Times New Roman" w:eastAsia="Calibri" w:hAnsi="Times New Roman" w:cs="Times New Roman"/>
          <w:sz w:val="24"/>
          <w:szCs w:val="24"/>
        </w:rPr>
        <w:t xml:space="preserve"> </w:t>
      </w:r>
      <w:r w:rsidRPr="00B4119D">
        <w:rPr>
          <w:rFonts w:ascii="Times New Roman" w:eastAsia="Calibri" w:hAnsi="Times New Roman" w:cs="Times New Roman"/>
          <w:b/>
          <w:sz w:val="24"/>
          <w:szCs w:val="24"/>
        </w:rPr>
        <w:t xml:space="preserve">в течение </w:t>
      </w:r>
      <w:r w:rsidR="00DB540F">
        <w:rPr>
          <w:rFonts w:ascii="Times New Roman" w:eastAsia="Calibri" w:hAnsi="Times New Roman" w:cs="Times New Roman"/>
          <w:b/>
          <w:sz w:val="24"/>
          <w:szCs w:val="24"/>
        </w:rPr>
        <w:t>5</w:t>
      </w:r>
      <w:r w:rsidRPr="00B4119D">
        <w:rPr>
          <w:rFonts w:ascii="Times New Roman" w:eastAsia="Calibri" w:hAnsi="Times New Roman" w:cs="Times New Roman"/>
          <w:b/>
          <w:sz w:val="24"/>
          <w:szCs w:val="24"/>
        </w:rPr>
        <w:t xml:space="preserve"> (</w:t>
      </w:r>
      <w:r w:rsidR="00DB540F">
        <w:rPr>
          <w:rFonts w:ascii="Times New Roman" w:eastAsia="Calibri" w:hAnsi="Times New Roman" w:cs="Times New Roman"/>
          <w:b/>
          <w:sz w:val="24"/>
          <w:szCs w:val="24"/>
        </w:rPr>
        <w:t>пяти</w:t>
      </w:r>
      <w:r w:rsidRPr="00B4119D">
        <w:rPr>
          <w:rFonts w:ascii="Times New Roman" w:eastAsia="Calibri" w:hAnsi="Times New Roman" w:cs="Times New Roman"/>
          <w:b/>
          <w:sz w:val="24"/>
          <w:szCs w:val="24"/>
        </w:rPr>
        <w:t xml:space="preserve">) рабочих дней с момента государственной регистрации настоящего </w:t>
      </w:r>
      <w:r w:rsidR="00C263E7">
        <w:rPr>
          <w:rFonts w:ascii="Times New Roman" w:eastAsia="Calibri" w:hAnsi="Times New Roman" w:cs="Times New Roman"/>
          <w:b/>
          <w:sz w:val="24"/>
          <w:szCs w:val="24"/>
        </w:rPr>
        <w:t>Д</w:t>
      </w:r>
      <w:r w:rsidRPr="00B4119D">
        <w:rPr>
          <w:rFonts w:ascii="Times New Roman" w:eastAsia="Calibri" w:hAnsi="Times New Roman" w:cs="Times New Roman"/>
          <w:b/>
          <w:sz w:val="24"/>
          <w:szCs w:val="24"/>
        </w:rPr>
        <w:t>оговора.</w:t>
      </w:r>
    </w:p>
    <w:p w:rsidR="00B4119D" w:rsidRPr="00B4119D" w:rsidRDefault="00B4119D" w:rsidP="00B4119D">
      <w:pPr>
        <w:tabs>
          <w:tab w:val="left" w:pos="1134"/>
        </w:tabs>
        <w:spacing w:after="0" w:line="240" w:lineRule="auto"/>
        <w:ind w:firstLine="567"/>
        <w:jc w:val="both"/>
        <w:rPr>
          <w:rFonts w:ascii="Times New Roman" w:eastAsia="Calibri" w:hAnsi="Times New Roman" w:cs="Times New Roman"/>
          <w:b/>
          <w:sz w:val="24"/>
          <w:szCs w:val="24"/>
        </w:rPr>
      </w:pPr>
      <w:r w:rsidRPr="00B4119D">
        <w:rPr>
          <w:rFonts w:ascii="Times New Roman" w:eastAsia="Calibri" w:hAnsi="Times New Roman" w:cs="Times New Roman"/>
          <w:sz w:val="24"/>
          <w:szCs w:val="24"/>
          <w:u w:val="single"/>
        </w:rPr>
        <w:t>Срок условного депонирования денежных средств:</w:t>
      </w:r>
      <w:r w:rsidRPr="00B4119D">
        <w:rPr>
          <w:rFonts w:ascii="Times New Roman" w:eastAsia="Calibri" w:hAnsi="Times New Roman" w:cs="Times New Roman"/>
          <w:sz w:val="24"/>
          <w:szCs w:val="24"/>
        </w:rPr>
        <w:t xml:space="preserve"> </w:t>
      </w:r>
      <w:r w:rsidRPr="00B4119D">
        <w:rPr>
          <w:rFonts w:ascii="Times New Roman" w:eastAsia="Calibri" w:hAnsi="Times New Roman" w:cs="Times New Roman"/>
          <w:b/>
          <w:sz w:val="24"/>
          <w:szCs w:val="24"/>
        </w:rPr>
        <w:t xml:space="preserve">до </w:t>
      </w:r>
      <w:r w:rsidRPr="004E38D2">
        <w:rPr>
          <w:rFonts w:ascii="Times New Roman" w:eastAsia="Calibri" w:hAnsi="Times New Roman" w:cs="Times New Roman"/>
          <w:b/>
          <w:sz w:val="24"/>
          <w:szCs w:val="24"/>
        </w:rPr>
        <w:t>30.0</w:t>
      </w:r>
      <w:r w:rsidR="001238A3">
        <w:rPr>
          <w:rFonts w:ascii="Times New Roman" w:eastAsia="Calibri" w:hAnsi="Times New Roman" w:cs="Times New Roman"/>
          <w:b/>
          <w:sz w:val="24"/>
          <w:szCs w:val="24"/>
        </w:rPr>
        <w:t>9</w:t>
      </w:r>
      <w:r w:rsidRPr="004E38D2">
        <w:rPr>
          <w:rFonts w:ascii="Times New Roman" w:eastAsia="Calibri" w:hAnsi="Times New Roman" w:cs="Times New Roman"/>
          <w:b/>
          <w:sz w:val="24"/>
          <w:szCs w:val="24"/>
        </w:rPr>
        <w:t xml:space="preserve">.2023 </w:t>
      </w:r>
      <w:r w:rsidRPr="00B4119D">
        <w:rPr>
          <w:rFonts w:ascii="Times New Roman" w:eastAsia="Calibri" w:hAnsi="Times New Roman" w:cs="Times New Roman"/>
          <w:b/>
          <w:sz w:val="24"/>
          <w:szCs w:val="24"/>
        </w:rPr>
        <w:t>года (но не более шести месяцев) после получения разрешения на ввод в эксплуатацию Многоквартирного дома.</w:t>
      </w:r>
    </w:p>
    <w:p w:rsidR="00B4119D" w:rsidRPr="00B4119D"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 xml:space="preserve">Основания перечисления Застройщику (Бенефициару) депонированной суммы: </w:t>
      </w:r>
    </w:p>
    <w:p w:rsidR="00B4119D" w:rsidRPr="00B4119D"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 разрешение на ввод в эксплуатацию многоквартирного жилого дома;</w:t>
      </w:r>
    </w:p>
    <w:p w:rsidR="00B4119D" w:rsidRPr="00B4119D"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Основаниями прекращения условного депонирования денежных средств являются:</w:t>
      </w:r>
    </w:p>
    <w:p w:rsidR="00B4119D" w:rsidRPr="00B4119D"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 перечисление депонируемой суммы в полном объеме в соответствии с договором счета эскроу;</w:t>
      </w:r>
    </w:p>
    <w:p w:rsidR="00B4119D" w:rsidRPr="00B4119D"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 прекращение договора участия в долевом строительстве по основаниям, предусмотренным Федеральным законом от 30 декабря 2004 года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4119D" w:rsidRPr="00B4119D"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 возникновение иных оснований, предусмотренных действующим законодательством Российской Федерации.</w:t>
      </w:r>
    </w:p>
    <w:p w:rsidR="00B4119D" w:rsidRPr="00B4119D"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 xml:space="preserve">Внесенные на счет эскроу денежные средства не позднее </w:t>
      </w:r>
      <w:r w:rsidR="00C263E7">
        <w:rPr>
          <w:rFonts w:ascii="Times New Roman" w:eastAsia="Calibri" w:hAnsi="Times New Roman" w:cs="Times New Roman"/>
          <w:sz w:val="24"/>
          <w:szCs w:val="24"/>
        </w:rPr>
        <w:t>10 (</w:t>
      </w:r>
      <w:r w:rsidRPr="00B4119D">
        <w:rPr>
          <w:rFonts w:ascii="Times New Roman" w:eastAsia="Calibri" w:hAnsi="Times New Roman" w:cs="Times New Roman"/>
          <w:sz w:val="24"/>
          <w:szCs w:val="24"/>
        </w:rPr>
        <w:t>десяти</w:t>
      </w:r>
      <w:r w:rsidR="00C263E7">
        <w:rPr>
          <w:rFonts w:ascii="Times New Roman" w:eastAsia="Calibri" w:hAnsi="Times New Roman" w:cs="Times New Roman"/>
          <w:sz w:val="24"/>
          <w:szCs w:val="24"/>
        </w:rPr>
        <w:t>)</w:t>
      </w:r>
      <w:r w:rsidRPr="00B4119D">
        <w:rPr>
          <w:rFonts w:ascii="Times New Roman" w:eastAsia="Calibri" w:hAnsi="Times New Roman" w:cs="Times New Roman"/>
          <w:sz w:val="24"/>
          <w:szCs w:val="24"/>
        </w:rPr>
        <w:t xml:space="preserve"> рабочих дней после представления застройщиком способом, предусмотренным договором эскроу, уполномоченному банку разрешения на ввод в эксплуатацию Многоквартирного дома и (или) иного объекта недвижимости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rsidR="00B4119D" w:rsidRPr="00B4119D"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При возникновении оснований для перечисления Бенефициару депонированной суммы и наличии задолженности по договору об открытии невозобновляемой кредитной линии</w:t>
      </w:r>
      <w:r w:rsidR="00686279">
        <w:rPr>
          <w:rFonts w:ascii="Times New Roman" w:eastAsia="Calibri" w:hAnsi="Times New Roman" w:cs="Times New Roman"/>
          <w:sz w:val="24"/>
          <w:szCs w:val="24"/>
        </w:rPr>
        <w:t xml:space="preserve"> </w:t>
      </w:r>
      <w:bookmarkStart w:id="0" w:name="_GoBack"/>
      <w:bookmarkEnd w:id="0"/>
      <w:r w:rsidR="00686279" w:rsidRPr="00686279">
        <w:rPr>
          <w:rFonts w:ascii="Times New Roman" w:eastAsia="Calibri" w:hAnsi="Times New Roman" w:cs="Times New Roman"/>
          <w:sz w:val="24"/>
          <w:szCs w:val="24"/>
        </w:rPr>
        <w:t xml:space="preserve">№700210004 от 15.03.2021 г. </w:t>
      </w:r>
      <w:r w:rsidRPr="00B4119D">
        <w:rPr>
          <w:rFonts w:ascii="Times New Roman" w:eastAsia="Calibri" w:hAnsi="Times New Roman" w:cs="Times New Roman"/>
          <w:sz w:val="24"/>
          <w:szCs w:val="24"/>
        </w:rPr>
        <w:t xml:space="preserve"> (Далее – </w:t>
      </w:r>
      <w:r w:rsidR="002B2878">
        <w:rPr>
          <w:rFonts w:ascii="Times New Roman" w:eastAsia="Calibri" w:hAnsi="Times New Roman" w:cs="Times New Roman"/>
          <w:sz w:val="24"/>
          <w:szCs w:val="24"/>
        </w:rPr>
        <w:t>Договор кредитной линии</w:t>
      </w:r>
      <w:r w:rsidRPr="00B4119D">
        <w:rPr>
          <w:rFonts w:ascii="Times New Roman" w:eastAsia="Calibri" w:hAnsi="Times New Roman" w:cs="Times New Roman"/>
          <w:sz w:val="24"/>
          <w:szCs w:val="24"/>
        </w:rPr>
        <w:t xml:space="preserve">), средства направляются Эскроу-агентом в погашение задолженности по кредиту в соответствии с </w:t>
      </w:r>
      <w:r w:rsidR="00092AF1" w:rsidRPr="004E38D2">
        <w:rPr>
          <w:rFonts w:ascii="Times New Roman" w:eastAsia="Calibri" w:hAnsi="Times New Roman" w:cs="Times New Roman"/>
          <w:sz w:val="24"/>
          <w:szCs w:val="24"/>
        </w:rPr>
        <w:t>Договор</w:t>
      </w:r>
      <w:r w:rsidR="00B234D2">
        <w:rPr>
          <w:rFonts w:ascii="Times New Roman" w:eastAsia="Calibri" w:hAnsi="Times New Roman" w:cs="Times New Roman"/>
          <w:sz w:val="24"/>
          <w:szCs w:val="24"/>
        </w:rPr>
        <w:t>ом</w:t>
      </w:r>
      <w:r w:rsidR="00092AF1" w:rsidRPr="004E38D2">
        <w:rPr>
          <w:rFonts w:ascii="Times New Roman" w:eastAsia="Calibri" w:hAnsi="Times New Roman" w:cs="Times New Roman"/>
          <w:sz w:val="24"/>
          <w:szCs w:val="24"/>
        </w:rPr>
        <w:t xml:space="preserve"> кредитной линии</w:t>
      </w:r>
      <w:r w:rsidRPr="004E38D2">
        <w:rPr>
          <w:rFonts w:ascii="Times New Roman" w:eastAsia="Calibri" w:hAnsi="Times New Roman" w:cs="Times New Roman"/>
          <w:sz w:val="24"/>
          <w:szCs w:val="24"/>
        </w:rPr>
        <w:t xml:space="preserve"> </w:t>
      </w:r>
      <w:r w:rsidRPr="00B4119D">
        <w:rPr>
          <w:rFonts w:ascii="Times New Roman" w:eastAsia="Calibri" w:hAnsi="Times New Roman" w:cs="Times New Roman"/>
          <w:sz w:val="24"/>
          <w:szCs w:val="24"/>
        </w:rPr>
        <w:t xml:space="preserve">до полного выполнения обязательств по </w:t>
      </w:r>
      <w:r w:rsidR="00092AF1">
        <w:rPr>
          <w:rFonts w:ascii="Times New Roman" w:eastAsia="Calibri" w:hAnsi="Times New Roman" w:cs="Times New Roman"/>
          <w:sz w:val="24"/>
          <w:szCs w:val="24"/>
        </w:rPr>
        <w:t>Договору кредитной линии</w:t>
      </w:r>
      <w:r w:rsidRPr="00B4119D">
        <w:rPr>
          <w:rFonts w:ascii="Times New Roman" w:eastAsia="Calibri" w:hAnsi="Times New Roman" w:cs="Times New Roman"/>
          <w:sz w:val="24"/>
          <w:szCs w:val="24"/>
        </w:rPr>
        <w:t>.</w:t>
      </w:r>
    </w:p>
    <w:p w:rsidR="00B4119D" w:rsidRPr="00B4119D"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 xml:space="preserve">После полного погашения задолженности по </w:t>
      </w:r>
      <w:r w:rsidR="00092AF1">
        <w:rPr>
          <w:rFonts w:ascii="Times New Roman" w:eastAsia="Calibri" w:hAnsi="Times New Roman" w:cs="Times New Roman"/>
          <w:sz w:val="24"/>
          <w:szCs w:val="24"/>
        </w:rPr>
        <w:t>Д</w:t>
      </w:r>
      <w:r w:rsidRPr="00B4119D">
        <w:rPr>
          <w:rFonts w:ascii="Times New Roman" w:eastAsia="Calibri" w:hAnsi="Times New Roman" w:cs="Times New Roman"/>
          <w:sz w:val="24"/>
          <w:szCs w:val="24"/>
        </w:rPr>
        <w:t>оговору</w:t>
      </w:r>
      <w:r w:rsidR="00092AF1">
        <w:rPr>
          <w:rFonts w:ascii="Times New Roman" w:eastAsia="Calibri" w:hAnsi="Times New Roman" w:cs="Times New Roman"/>
          <w:sz w:val="24"/>
          <w:szCs w:val="24"/>
        </w:rPr>
        <w:t xml:space="preserve"> кредитной линии</w:t>
      </w:r>
      <w:r w:rsidRPr="00B4119D">
        <w:rPr>
          <w:rFonts w:ascii="Times New Roman" w:eastAsia="Calibri" w:hAnsi="Times New Roman" w:cs="Times New Roman"/>
          <w:sz w:val="24"/>
          <w:szCs w:val="24"/>
        </w:rPr>
        <w:t xml:space="preserve"> средства со счетов эскроу перечисляются на счет Бенефициара</w:t>
      </w:r>
      <w:r w:rsidR="00092AF1">
        <w:rPr>
          <w:rFonts w:ascii="Times New Roman" w:eastAsia="Calibri" w:hAnsi="Times New Roman" w:cs="Times New Roman"/>
          <w:sz w:val="24"/>
          <w:szCs w:val="24"/>
        </w:rPr>
        <w:t xml:space="preserve"> </w:t>
      </w:r>
      <w:r w:rsidR="00E71CF9">
        <w:rPr>
          <w:rFonts w:ascii="Times New Roman" w:eastAsia="Calibri" w:hAnsi="Times New Roman" w:cs="Times New Roman"/>
          <w:sz w:val="24"/>
          <w:szCs w:val="24"/>
        </w:rPr>
        <w:t>р</w:t>
      </w:r>
      <w:r w:rsidR="00E71CF9" w:rsidRPr="00E71CF9">
        <w:rPr>
          <w:rFonts w:ascii="Times New Roman" w:eastAsia="Calibri" w:hAnsi="Times New Roman" w:cs="Times New Roman"/>
          <w:sz w:val="24"/>
          <w:szCs w:val="24"/>
        </w:rPr>
        <w:t>/</w:t>
      </w:r>
      <w:r w:rsidR="00E71CF9">
        <w:rPr>
          <w:rFonts w:ascii="Times New Roman" w:eastAsia="Calibri" w:hAnsi="Times New Roman" w:cs="Times New Roman"/>
          <w:sz w:val="24"/>
          <w:szCs w:val="24"/>
          <w:lang w:val="en-US"/>
        </w:rPr>
        <w:t>c</w:t>
      </w:r>
      <w:r w:rsidR="00E71CF9" w:rsidRPr="00E71CF9">
        <w:rPr>
          <w:rFonts w:ascii="Times New Roman" w:eastAsia="Calibri" w:hAnsi="Times New Roman" w:cs="Times New Roman"/>
          <w:sz w:val="24"/>
          <w:szCs w:val="24"/>
        </w:rPr>
        <w:t xml:space="preserve"> </w:t>
      </w:r>
      <w:r w:rsidR="00E71CF9">
        <w:rPr>
          <w:rFonts w:ascii="Times New Roman" w:eastAsia="Calibri" w:hAnsi="Times New Roman" w:cs="Times New Roman"/>
          <w:sz w:val="24"/>
          <w:szCs w:val="24"/>
        </w:rPr>
        <w:t xml:space="preserve">№ </w:t>
      </w:r>
      <w:r w:rsidR="00E71CF9" w:rsidRPr="00E71CF9">
        <w:rPr>
          <w:rFonts w:ascii="Times New Roman" w:eastAsia="Times New Roman" w:hAnsi="Times New Roman" w:cs="Times New Roman"/>
          <w:sz w:val="24"/>
          <w:szCs w:val="24"/>
          <w:lang w:eastAsia="zh-CN"/>
        </w:rPr>
        <w:t>40702810350000003995</w:t>
      </w:r>
      <w:r w:rsidRPr="00B4119D">
        <w:rPr>
          <w:rFonts w:ascii="Times New Roman" w:eastAsia="Calibri" w:hAnsi="Times New Roman" w:cs="Times New Roman"/>
          <w:sz w:val="24"/>
          <w:szCs w:val="24"/>
        </w:rPr>
        <w:t>, открытый в</w:t>
      </w:r>
      <w:r w:rsidR="00092AF1">
        <w:rPr>
          <w:rFonts w:ascii="Times New Roman" w:eastAsia="Calibri" w:hAnsi="Times New Roman" w:cs="Times New Roman"/>
          <w:sz w:val="24"/>
          <w:szCs w:val="24"/>
        </w:rPr>
        <w:t xml:space="preserve"> </w:t>
      </w:r>
      <w:r w:rsidRPr="00B4119D">
        <w:rPr>
          <w:rFonts w:ascii="Times New Roman" w:eastAsia="Calibri" w:hAnsi="Times New Roman" w:cs="Times New Roman"/>
          <w:sz w:val="24"/>
          <w:szCs w:val="24"/>
        </w:rPr>
        <w:t>ПАО Сбербанк.</w:t>
      </w:r>
    </w:p>
    <w:p w:rsidR="00B4119D" w:rsidRPr="00B4119D" w:rsidRDefault="00107A29" w:rsidP="00B4119D">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B4119D" w:rsidRPr="00B4119D">
        <w:rPr>
          <w:rFonts w:ascii="Times New Roman" w:eastAsia="Calibri" w:hAnsi="Times New Roman" w:cs="Times New Roman"/>
          <w:sz w:val="24"/>
          <w:szCs w:val="24"/>
        </w:rPr>
        <w:t>.3.</w:t>
      </w:r>
      <w:r w:rsidR="00B4119D" w:rsidRPr="00B4119D">
        <w:rPr>
          <w:rFonts w:ascii="Times New Roman" w:eastAsia="Calibri" w:hAnsi="Times New Roman" w:cs="Times New Roman"/>
          <w:sz w:val="24"/>
          <w:szCs w:val="24"/>
        </w:rPr>
        <w:tab/>
        <w:t xml:space="preserve">Датой исполнения обязанности Участника по оплате Цены Договора признается </w:t>
      </w:r>
      <w:r w:rsidR="00B4119D" w:rsidRPr="00092AF1">
        <w:rPr>
          <w:rFonts w:ascii="Times New Roman" w:eastAsia="Calibri" w:hAnsi="Times New Roman" w:cs="Times New Roman"/>
          <w:sz w:val="24"/>
          <w:szCs w:val="24"/>
        </w:rPr>
        <w:t xml:space="preserve">дата </w:t>
      </w:r>
      <w:r w:rsidR="00967200" w:rsidRPr="00092AF1">
        <w:rPr>
          <w:rFonts w:ascii="Times New Roman" w:eastAsia="Calibri" w:hAnsi="Times New Roman" w:cs="Times New Roman"/>
          <w:sz w:val="24"/>
          <w:szCs w:val="24"/>
        </w:rPr>
        <w:t>поступления</w:t>
      </w:r>
      <w:r w:rsidR="00B4119D" w:rsidRPr="00092AF1">
        <w:rPr>
          <w:rFonts w:ascii="Times New Roman" w:eastAsia="Calibri" w:hAnsi="Times New Roman" w:cs="Times New Roman"/>
          <w:sz w:val="24"/>
          <w:szCs w:val="24"/>
        </w:rPr>
        <w:t xml:space="preserve"> </w:t>
      </w:r>
      <w:r w:rsidR="00B4119D" w:rsidRPr="00B4119D">
        <w:rPr>
          <w:rFonts w:ascii="Times New Roman" w:eastAsia="Calibri" w:hAnsi="Times New Roman" w:cs="Times New Roman"/>
          <w:sz w:val="24"/>
          <w:szCs w:val="24"/>
        </w:rPr>
        <w:t>денежных средств в размере Депонируемой суммы на счет эскроу, открытый согласно п.</w:t>
      </w:r>
      <w:r>
        <w:rPr>
          <w:rFonts w:ascii="Times New Roman" w:eastAsia="Calibri" w:hAnsi="Times New Roman" w:cs="Times New Roman"/>
          <w:sz w:val="24"/>
          <w:szCs w:val="24"/>
        </w:rPr>
        <w:t>4</w:t>
      </w:r>
      <w:r w:rsidR="00B4119D" w:rsidRPr="00B4119D">
        <w:rPr>
          <w:rFonts w:ascii="Times New Roman" w:eastAsia="Calibri" w:hAnsi="Times New Roman" w:cs="Times New Roman"/>
          <w:sz w:val="24"/>
          <w:szCs w:val="24"/>
        </w:rPr>
        <w:t>.2. настоящего Договора.</w:t>
      </w:r>
    </w:p>
    <w:p w:rsidR="00B4119D" w:rsidRPr="00B4119D" w:rsidRDefault="00107A29" w:rsidP="00B4119D">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B4119D" w:rsidRPr="00B4119D">
        <w:rPr>
          <w:rFonts w:ascii="Times New Roman" w:eastAsia="Calibri" w:hAnsi="Times New Roman" w:cs="Times New Roman"/>
          <w:sz w:val="24"/>
          <w:szCs w:val="24"/>
        </w:rPr>
        <w:t>.4.</w:t>
      </w:r>
      <w:r w:rsidR="00B4119D" w:rsidRPr="00B4119D">
        <w:rPr>
          <w:rFonts w:ascii="Times New Roman" w:eastAsia="Calibri" w:hAnsi="Times New Roman" w:cs="Times New Roman"/>
          <w:sz w:val="24"/>
          <w:szCs w:val="24"/>
        </w:rPr>
        <w:tab/>
        <w:t>Все денежные суммы и начисления, в том числе штрафные санкции и суммы возврата, определяются в рублях РФ.</w:t>
      </w:r>
    </w:p>
    <w:p w:rsidR="00B4119D" w:rsidRDefault="00107A29" w:rsidP="00B4119D">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B4119D" w:rsidRPr="00B4119D">
        <w:rPr>
          <w:rFonts w:ascii="Times New Roman" w:eastAsia="Calibri" w:hAnsi="Times New Roman" w:cs="Times New Roman"/>
          <w:sz w:val="24"/>
          <w:szCs w:val="24"/>
        </w:rPr>
        <w:t>.5.</w:t>
      </w:r>
      <w:r w:rsidR="00B4119D" w:rsidRPr="00B4119D">
        <w:rPr>
          <w:rFonts w:ascii="Times New Roman" w:eastAsia="Calibri" w:hAnsi="Times New Roman" w:cs="Times New Roman"/>
          <w:sz w:val="24"/>
          <w:szCs w:val="24"/>
        </w:rPr>
        <w:tab/>
        <w:t>В Цену Договора не включены расходы Участника по оплате государственной пошлины за регистрацию Договора</w:t>
      </w:r>
      <w:r w:rsidR="00C263E7">
        <w:rPr>
          <w:rFonts w:ascii="Times New Roman" w:eastAsia="Calibri" w:hAnsi="Times New Roman" w:cs="Times New Roman"/>
          <w:sz w:val="24"/>
          <w:szCs w:val="24"/>
        </w:rPr>
        <w:t xml:space="preserve"> и дополнительных соглашений к нему</w:t>
      </w:r>
      <w:r w:rsidR="00B4119D" w:rsidRPr="00B4119D">
        <w:rPr>
          <w:rFonts w:ascii="Times New Roman" w:eastAsia="Calibri" w:hAnsi="Times New Roman" w:cs="Times New Roman"/>
          <w:sz w:val="24"/>
          <w:szCs w:val="24"/>
        </w:rPr>
        <w:t xml:space="preserve"> и оформление права собственности Участника на Объект долевого строительства, а также расходы на </w:t>
      </w:r>
      <w:r w:rsidR="00B4119D" w:rsidRPr="00B4119D">
        <w:rPr>
          <w:rFonts w:ascii="Times New Roman" w:eastAsia="Calibri" w:hAnsi="Times New Roman" w:cs="Times New Roman"/>
          <w:sz w:val="24"/>
          <w:szCs w:val="24"/>
        </w:rPr>
        <w:lastRenderedPageBreak/>
        <w:t>оплату услуг третьих лиц по регистрации Договора и права собственности Участника на Объект долевого строительства, в случае их привлечения Участником.</w:t>
      </w:r>
    </w:p>
    <w:p w:rsidR="00B6402A" w:rsidRPr="00B4119D" w:rsidRDefault="00B6402A" w:rsidP="00B4119D">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4.6. Участник долевого строительства не имеет права осуществлять любые платежи по Договору до даты государственной регистрации настоящего Договора. В случае оплаты Участником Цены Договора или ее части, до даты государственной регистрации настоящего Договора, Участник возмещает Застройщику расходы на уплату административных штрафов, связанных с нарушением порядка привлечения</w:t>
      </w:r>
      <w:r w:rsidR="00967200">
        <w:rPr>
          <w:rFonts w:ascii="Times New Roman" w:eastAsia="Calibri" w:hAnsi="Times New Roman" w:cs="Times New Roman"/>
          <w:sz w:val="24"/>
          <w:szCs w:val="24"/>
        </w:rPr>
        <w:t xml:space="preserve"> денежных средств Участника долевого строительства, предусмотренного ФЗ-214 на основании письменного требования Застройщика в срок не позднее 3 (трех) рабочих дней с даты получения указанного требования.</w:t>
      </w:r>
    </w:p>
    <w:p w:rsidR="00B4119D" w:rsidRPr="00B4119D" w:rsidRDefault="00107A29" w:rsidP="00B4119D">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B4119D" w:rsidRPr="00B4119D">
        <w:rPr>
          <w:rFonts w:ascii="Times New Roman" w:eastAsia="Calibri" w:hAnsi="Times New Roman" w:cs="Times New Roman"/>
          <w:sz w:val="24"/>
          <w:szCs w:val="24"/>
        </w:rPr>
        <w:t>.</w:t>
      </w:r>
      <w:r w:rsidR="00967200">
        <w:rPr>
          <w:rFonts w:ascii="Times New Roman" w:eastAsia="Calibri" w:hAnsi="Times New Roman" w:cs="Times New Roman"/>
          <w:sz w:val="24"/>
          <w:szCs w:val="24"/>
        </w:rPr>
        <w:t>7</w:t>
      </w:r>
      <w:r w:rsidR="00B4119D" w:rsidRPr="00B4119D">
        <w:rPr>
          <w:rFonts w:ascii="Times New Roman" w:eastAsia="Calibri" w:hAnsi="Times New Roman" w:cs="Times New Roman"/>
          <w:sz w:val="24"/>
          <w:szCs w:val="24"/>
        </w:rPr>
        <w:t>.</w:t>
      </w:r>
      <w:r w:rsidR="00B4119D" w:rsidRPr="00B4119D">
        <w:rPr>
          <w:rFonts w:ascii="Times New Roman" w:eastAsia="Calibri" w:hAnsi="Times New Roman" w:cs="Times New Roman"/>
          <w:sz w:val="24"/>
          <w:szCs w:val="24"/>
        </w:rPr>
        <w:tab/>
        <w:t>При осуществлении платежа по Договору все затраты, связанные с перечислением денежных средств на счет эскроу, открытый согласно п.</w:t>
      </w:r>
      <w:r>
        <w:rPr>
          <w:rFonts w:ascii="Times New Roman" w:eastAsia="Calibri" w:hAnsi="Times New Roman" w:cs="Times New Roman"/>
          <w:sz w:val="24"/>
          <w:szCs w:val="24"/>
        </w:rPr>
        <w:t>4</w:t>
      </w:r>
      <w:r w:rsidR="00B4119D" w:rsidRPr="00B4119D">
        <w:rPr>
          <w:rFonts w:ascii="Times New Roman" w:eastAsia="Calibri" w:hAnsi="Times New Roman" w:cs="Times New Roman"/>
          <w:sz w:val="24"/>
          <w:szCs w:val="24"/>
        </w:rPr>
        <w:t>.2. настоящего Договора, в том числе оплату банковских услуг по перечислению денежных средств (услуг банка) Участник несет самостоятельно.</w:t>
      </w:r>
    </w:p>
    <w:p w:rsidR="00B4119D" w:rsidRPr="00B4119D" w:rsidRDefault="00107A29" w:rsidP="00B4119D">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B4119D" w:rsidRPr="00B4119D">
        <w:rPr>
          <w:rFonts w:ascii="Times New Roman" w:eastAsia="Calibri" w:hAnsi="Times New Roman" w:cs="Times New Roman"/>
          <w:sz w:val="24"/>
          <w:szCs w:val="24"/>
        </w:rPr>
        <w:t>.</w:t>
      </w:r>
      <w:r w:rsidR="00967200">
        <w:rPr>
          <w:rFonts w:ascii="Times New Roman" w:eastAsia="Calibri" w:hAnsi="Times New Roman" w:cs="Times New Roman"/>
          <w:sz w:val="24"/>
          <w:szCs w:val="24"/>
        </w:rPr>
        <w:t>8</w:t>
      </w:r>
      <w:r w:rsidR="00B4119D" w:rsidRPr="00B4119D">
        <w:rPr>
          <w:rFonts w:ascii="Times New Roman" w:eastAsia="Calibri" w:hAnsi="Times New Roman" w:cs="Times New Roman"/>
          <w:sz w:val="24"/>
          <w:szCs w:val="24"/>
        </w:rPr>
        <w:t>.</w:t>
      </w:r>
      <w:r w:rsidR="00B4119D" w:rsidRPr="00B4119D">
        <w:rPr>
          <w:rFonts w:ascii="Times New Roman" w:eastAsia="Calibri" w:hAnsi="Times New Roman" w:cs="Times New Roman"/>
          <w:sz w:val="24"/>
          <w:szCs w:val="24"/>
        </w:rPr>
        <w:tab/>
        <w:t>Сторонами согласовано, что положительная разница между Ценой Договора и фактическими затратами, произведенными Застройщиком на цели, предусмотренные частью 1, статьи 18 Федерального закона № 214-ФЗ «Об участии в долевом строительстве» для строительства (создания) Объектов долевого строительства и общей долевой собственности на общее имущество Многоквартирного дома, сформированная после окончания строительства на момент подписания передаточного акта является экономией Застройщика, не облагаемой НДС, которая остается в распоряжении Застройщика.</w:t>
      </w:r>
    </w:p>
    <w:p w:rsidR="00B4119D" w:rsidRPr="00B4119D" w:rsidRDefault="00B4119D" w:rsidP="00B4119D">
      <w:pPr>
        <w:spacing w:after="0" w:line="240" w:lineRule="auto"/>
        <w:ind w:firstLine="744"/>
        <w:jc w:val="both"/>
        <w:rPr>
          <w:rFonts w:ascii="Times New Roman" w:eastAsia="Calibri" w:hAnsi="Times New Roman" w:cs="Times New Roman"/>
          <w:sz w:val="24"/>
          <w:szCs w:val="24"/>
        </w:rPr>
      </w:pPr>
    </w:p>
    <w:p w:rsidR="00B4119D" w:rsidRPr="00B4119D" w:rsidRDefault="00107A29" w:rsidP="00B4119D">
      <w:pPr>
        <w:tabs>
          <w:tab w:val="left" w:pos="284"/>
        </w:tabs>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r w:rsidR="00B4119D" w:rsidRPr="00B4119D">
        <w:rPr>
          <w:rFonts w:ascii="Times New Roman" w:eastAsia="Calibri" w:hAnsi="Times New Roman" w:cs="Times New Roman"/>
          <w:b/>
          <w:sz w:val="24"/>
          <w:szCs w:val="24"/>
        </w:rPr>
        <w:t>.</w:t>
      </w:r>
      <w:r w:rsidR="00B4119D" w:rsidRPr="00B4119D">
        <w:rPr>
          <w:rFonts w:ascii="Times New Roman" w:eastAsia="Calibri" w:hAnsi="Times New Roman" w:cs="Times New Roman"/>
          <w:b/>
          <w:sz w:val="24"/>
          <w:szCs w:val="24"/>
        </w:rPr>
        <w:tab/>
        <w:t>ГАРАНТИИ КАЧЕСТВА</w:t>
      </w:r>
    </w:p>
    <w:p w:rsidR="00B4119D" w:rsidRPr="00B4119D" w:rsidRDefault="00107A29" w:rsidP="00B4119D">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B4119D" w:rsidRPr="00B4119D">
        <w:rPr>
          <w:rFonts w:ascii="Times New Roman" w:eastAsia="Calibri" w:hAnsi="Times New Roman" w:cs="Times New Roman"/>
          <w:sz w:val="24"/>
          <w:szCs w:val="24"/>
        </w:rPr>
        <w:t>.1.</w:t>
      </w:r>
      <w:r w:rsidR="00B4119D" w:rsidRPr="00B4119D">
        <w:rPr>
          <w:rFonts w:ascii="Times New Roman" w:eastAsia="Calibri" w:hAnsi="Times New Roman" w:cs="Times New Roman"/>
          <w:sz w:val="24"/>
          <w:szCs w:val="24"/>
        </w:rPr>
        <w:tab/>
        <w:t>Качество построенного Многоквартирного дома и передаваемого Участнику Объекта долевого строительства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B4119D" w:rsidRPr="00B4119D" w:rsidRDefault="00107A29" w:rsidP="00B4119D">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B4119D" w:rsidRPr="00B4119D">
        <w:rPr>
          <w:rFonts w:ascii="Times New Roman" w:eastAsia="Calibri" w:hAnsi="Times New Roman" w:cs="Times New Roman"/>
          <w:sz w:val="24"/>
          <w:szCs w:val="24"/>
        </w:rPr>
        <w:t>.2. При принятии Объекта долевого строительства Участник долевого строительства обязан заявить обо всех его недостатках, которые могут быть устранены при обычном способе приемки (явные недостатки).</w:t>
      </w:r>
    </w:p>
    <w:p w:rsidR="00B4119D" w:rsidRPr="00B4119D" w:rsidRDefault="00B4119D" w:rsidP="00107A29">
      <w:pPr>
        <w:tabs>
          <w:tab w:val="left" w:pos="1134"/>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Участник долевого строительства вправе ссылаться на выявленные недостатки только в случае, если они оговорены в подписанном сторонами Акте о выявленных недостатках.</w:t>
      </w:r>
    </w:p>
    <w:p w:rsidR="00F9368E" w:rsidRDefault="00107A29" w:rsidP="00B4119D">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B4119D" w:rsidRPr="00B4119D">
        <w:rPr>
          <w:rFonts w:ascii="Times New Roman" w:eastAsia="Calibri" w:hAnsi="Times New Roman" w:cs="Times New Roman"/>
          <w:sz w:val="24"/>
          <w:szCs w:val="24"/>
        </w:rPr>
        <w:t>.3.</w:t>
      </w:r>
      <w:r w:rsidR="00B4119D" w:rsidRPr="00B4119D">
        <w:rPr>
          <w:rFonts w:ascii="Times New Roman" w:eastAsia="Calibri" w:hAnsi="Times New Roman" w:cs="Times New Roman"/>
          <w:sz w:val="24"/>
          <w:szCs w:val="24"/>
        </w:rPr>
        <w:tab/>
        <w:t xml:space="preserve">Гарантийный срок на Объект долевого строительства, за исключением технологического и инженерного оборудования, входящих в состав Объекта долевого строительства, составляет 5 (пять) лет и начинает исчисляться со дня передачи Объекта долевого строительства Участнику в порядке, определенном разделом </w:t>
      </w:r>
      <w:r w:rsidR="00F9368E">
        <w:rPr>
          <w:rFonts w:ascii="Times New Roman" w:eastAsia="Calibri" w:hAnsi="Times New Roman" w:cs="Times New Roman"/>
          <w:sz w:val="24"/>
          <w:szCs w:val="24"/>
        </w:rPr>
        <w:t>3</w:t>
      </w:r>
      <w:r w:rsidR="00B4119D" w:rsidRPr="00B4119D">
        <w:rPr>
          <w:rFonts w:ascii="Times New Roman" w:eastAsia="Calibri" w:hAnsi="Times New Roman" w:cs="Times New Roman"/>
          <w:sz w:val="24"/>
          <w:szCs w:val="24"/>
        </w:rPr>
        <w:t xml:space="preserve"> Договора. </w:t>
      </w:r>
    </w:p>
    <w:p w:rsidR="00B4119D" w:rsidRPr="00B4119D"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 xml:space="preserve">На технологическое и инженерное оборудование, входящее в состав Объекта долевого строительства, гарантийный срок составляет </w:t>
      </w:r>
      <w:r w:rsidRPr="00092AF1">
        <w:rPr>
          <w:rFonts w:ascii="Times New Roman" w:eastAsia="Calibri" w:hAnsi="Times New Roman" w:cs="Times New Roman"/>
          <w:sz w:val="24"/>
          <w:szCs w:val="24"/>
        </w:rPr>
        <w:t xml:space="preserve">3 (три) года </w:t>
      </w:r>
      <w:r w:rsidRPr="00B4119D">
        <w:rPr>
          <w:rFonts w:ascii="Times New Roman" w:eastAsia="Calibri" w:hAnsi="Times New Roman" w:cs="Times New Roman"/>
          <w:sz w:val="24"/>
          <w:szCs w:val="24"/>
        </w:rPr>
        <w:t>и начинает исчисляться с момента подписания первого Передаточного акта или иного документа о передаче Объекта долевого строительства.</w:t>
      </w:r>
    </w:p>
    <w:p w:rsidR="00B4119D" w:rsidRPr="00AF5EA9" w:rsidRDefault="00B4119D" w:rsidP="00B4119D">
      <w:pPr>
        <w:tabs>
          <w:tab w:val="left" w:pos="1276"/>
        </w:tabs>
        <w:spacing w:after="0" w:line="240" w:lineRule="auto"/>
        <w:ind w:firstLine="567"/>
        <w:jc w:val="both"/>
        <w:rPr>
          <w:rFonts w:ascii="Times New Roman" w:eastAsia="Calibri" w:hAnsi="Times New Roman" w:cs="Times New Roman"/>
          <w:sz w:val="24"/>
          <w:szCs w:val="24"/>
        </w:rPr>
      </w:pPr>
      <w:r w:rsidRPr="00AF5EA9">
        <w:rPr>
          <w:rFonts w:ascii="Times New Roman" w:eastAsia="Calibri" w:hAnsi="Times New Roman" w:cs="Times New Roman"/>
          <w:sz w:val="24"/>
          <w:szCs w:val="24"/>
        </w:rPr>
        <w:t>Гарантийный срок на отделочные работы в Объекте долевого строительства (в случае если отделка Объекта долевого строительства предусмотрена Договором), перечень которых указан в Приложении № 2 к Договору, составляет 1 (один) год и начинает исчисляться с момента подписания Передаточного акта или иного документа о передаче Объекта долевого строительства, при этом гарантийный срок, предусмотренный настоящим абз. Договора, не распространяется на отделочные работы, выполненные Участником.</w:t>
      </w:r>
    </w:p>
    <w:p w:rsidR="00B4119D" w:rsidRPr="00B4119D" w:rsidRDefault="00B4119D" w:rsidP="00B4119D">
      <w:pPr>
        <w:tabs>
          <w:tab w:val="left" w:pos="1276"/>
        </w:tabs>
        <w:spacing w:after="0" w:line="240" w:lineRule="auto"/>
        <w:ind w:firstLine="567"/>
        <w:jc w:val="both"/>
        <w:rPr>
          <w:rFonts w:ascii="Times New Roman" w:eastAsia="Calibri" w:hAnsi="Times New Roman" w:cs="Times New Roman"/>
          <w:sz w:val="24"/>
          <w:szCs w:val="24"/>
        </w:rPr>
      </w:pPr>
      <w:r w:rsidRPr="00AF5EA9">
        <w:rPr>
          <w:rFonts w:ascii="Times New Roman" w:eastAsia="Calibri" w:hAnsi="Times New Roman" w:cs="Times New Roman"/>
          <w:sz w:val="24"/>
          <w:szCs w:val="24"/>
        </w:rPr>
        <w:t>Гарантийный срок на материалы, перечень которых указан в Приложении №2 к Договору, равен гарантийному сроку, установленному производителем данных материалов.</w:t>
      </w:r>
    </w:p>
    <w:p w:rsidR="003F58F2" w:rsidRDefault="00F9368E" w:rsidP="00B4119D">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B4119D" w:rsidRPr="00B4119D">
        <w:rPr>
          <w:rFonts w:ascii="Times New Roman" w:eastAsia="Calibri" w:hAnsi="Times New Roman" w:cs="Times New Roman"/>
          <w:sz w:val="24"/>
          <w:szCs w:val="24"/>
        </w:rPr>
        <w:t>.</w:t>
      </w:r>
      <w:r>
        <w:rPr>
          <w:rFonts w:ascii="Times New Roman" w:eastAsia="Calibri" w:hAnsi="Times New Roman" w:cs="Times New Roman"/>
          <w:sz w:val="24"/>
          <w:szCs w:val="24"/>
        </w:rPr>
        <w:t>4</w:t>
      </w:r>
      <w:r w:rsidR="00B4119D" w:rsidRPr="00B4119D">
        <w:rPr>
          <w:rFonts w:ascii="Times New Roman" w:eastAsia="Calibri" w:hAnsi="Times New Roman" w:cs="Times New Roman"/>
          <w:sz w:val="24"/>
          <w:szCs w:val="24"/>
        </w:rPr>
        <w:t>.</w:t>
      </w:r>
      <w:r w:rsidR="00B4119D" w:rsidRPr="00B4119D">
        <w:rPr>
          <w:rFonts w:ascii="Times New Roman" w:eastAsia="Calibri" w:hAnsi="Times New Roman" w:cs="Times New Roman"/>
          <w:sz w:val="24"/>
          <w:szCs w:val="24"/>
        </w:rPr>
        <w:tab/>
        <w:t>В случае если Объект долевого строительства построен с недостатками, которые делают его непригодным для предусмотренного Договором использования, Участник вп</w:t>
      </w:r>
      <w:r w:rsidR="001311F3">
        <w:rPr>
          <w:rFonts w:ascii="Times New Roman" w:eastAsia="Calibri" w:hAnsi="Times New Roman" w:cs="Times New Roman"/>
          <w:sz w:val="24"/>
          <w:szCs w:val="24"/>
        </w:rPr>
        <w:t>раве потребовать от Застройщика:</w:t>
      </w:r>
    </w:p>
    <w:p w:rsidR="003F58F2" w:rsidRDefault="00B4119D" w:rsidP="003F58F2">
      <w:pPr>
        <w:pStyle w:val="a7"/>
        <w:numPr>
          <w:ilvl w:val="0"/>
          <w:numId w:val="1"/>
        </w:numPr>
        <w:tabs>
          <w:tab w:val="left" w:pos="1134"/>
        </w:tabs>
        <w:spacing w:after="0" w:line="240" w:lineRule="auto"/>
        <w:jc w:val="both"/>
        <w:rPr>
          <w:rFonts w:ascii="Times New Roman" w:eastAsia="Calibri" w:hAnsi="Times New Roman" w:cs="Times New Roman"/>
          <w:sz w:val="24"/>
          <w:szCs w:val="24"/>
        </w:rPr>
      </w:pPr>
      <w:r w:rsidRPr="003F58F2">
        <w:rPr>
          <w:rFonts w:ascii="Times New Roman" w:eastAsia="Calibri" w:hAnsi="Times New Roman" w:cs="Times New Roman"/>
          <w:sz w:val="24"/>
          <w:szCs w:val="24"/>
        </w:rPr>
        <w:lastRenderedPageBreak/>
        <w:t xml:space="preserve">безвозмездного устранения недостатков в разумный срок </w:t>
      </w:r>
    </w:p>
    <w:p w:rsidR="003F58F2" w:rsidRPr="003F58F2" w:rsidRDefault="00B4119D" w:rsidP="003F58F2">
      <w:pPr>
        <w:pStyle w:val="a7"/>
        <w:numPr>
          <w:ilvl w:val="0"/>
          <w:numId w:val="1"/>
        </w:numPr>
        <w:tabs>
          <w:tab w:val="left" w:pos="1134"/>
        </w:tabs>
        <w:spacing w:after="0" w:line="240" w:lineRule="auto"/>
        <w:jc w:val="both"/>
        <w:rPr>
          <w:rFonts w:ascii="Times New Roman" w:eastAsia="Calibri" w:hAnsi="Times New Roman" w:cs="Times New Roman"/>
          <w:sz w:val="24"/>
          <w:szCs w:val="24"/>
        </w:rPr>
      </w:pPr>
      <w:r w:rsidRPr="003F58F2">
        <w:rPr>
          <w:rFonts w:ascii="Times New Roman" w:eastAsia="Calibri" w:hAnsi="Times New Roman" w:cs="Times New Roman"/>
          <w:sz w:val="24"/>
          <w:szCs w:val="24"/>
        </w:rPr>
        <w:t>соразме</w:t>
      </w:r>
      <w:r w:rsidR="003F58F2" w:rsidRPr="003F58F2">
        <w:rPr>
          <w:rFonts w:ascii="Times New Roman" w:eastAsia="Calibri" w:hAnsi="Times New Roman" w:cs="Times New Roman"/>
          <w:sz w:val="24"/>
          <w:szCs w:val="24"/>
        </w:rPr>
        <w:t>рного уменьшения цены Договора</w:t>
      </w:r>
    </w:p>
    <w:p w:rsidR="003F58F2" w:rsidRPr="003F58F2" w:rsidRDefault="00B4119D" w:rsidP="003F58F2">
      <w:pPr>
        <w:pStyle w:val="a7"/>
        <w:numPr>
          <w:ilvl w:val="0"/>
          <w:numId w:val="1"/>
        </w:numPr>
        <w:tabs>
          <w:tab w:val="left" w:pos="1134"/>
        </w:tabs>
        <w:spacing w:after="0" w:line="240" w:lineRule="auto"/>
        <w:jc w:val="both"/>
        <w:rPr>
          <w:rFonts w:ascii="Times New Roman" w:eastAsia="Calibri" w:hAnsi="Times New Roman" w:cs="Times New Roman"/>
          <w:sz w:val="24"/>
          <w:szCs w:val="24"/>
        </w:rPr>
      </w:pPr>
      <w:r w:rsidRPr="003F58F2">
        <w:rPr>
          <w:rFonts w:ascii="Times New Roman" w:eastAsia="Calibri" w:hAnsi="Times New Roman" w:cs="Times New Roman"/>
          <w:sz w:val="24"/>
          <w:szCs w:val="24"/>
        </w:rPr>
        <w:t xml:space="preserve">возмещения своих расходов на устранение недостатков. </w:t>
      </w:r>
    </w:p>
    <w:p w:rsidR="00B4119D" w:rsidRPr="003F58F2" w:rsidRDefault="00B4119D" w:rsidP="003F58F2">
      <w:pPr>
        <w:tabs>
          <w:tab w:val="left" w:pos="1134"/>
        </w:tabs>
        <w:spacing w:after="0" w:line="240" w:lineRule="auto"/>
        <w:ind w:firstLine="567"/>
        <w:jc w:val="both"/>
        <w:rPr>
          <w:rFonts w:ascii="Times New Roman" w:eastAsia="Calibri" w:hAnsi="Times New Roman" w:cs="Times New Roman"/>
          <w:sz w:val="24"/>
          <w:szCs w:val="24"/>
        </w:rPr>
      </w:pPr>
      <w:r w:rsidRPr="003F58F2">
        <w:rPr>
          <w:rFonts w:ascii="Times New Roman" w:eastAsia="Calibri" w:hAnsi="Times New Roman" w:cs="Times New Roman"/>
          <w:sz w:val="24"/>
          <w:szCs w:val="24"/>
        </w:rPr>
        <w:t>При этом Стороны пришли к соглашению о том, что указанное требование:</w:t>
      </w:r>
    </w:p>
    <w:p w:rsidR="00B4119D" w:rsidRPr="00B4119D" w:rsidRDefault="00B4119D" w:rsidP="00B4119D">
      <w:pPr>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w:t>
      </w:r>
      <w:r w:rsidRPr="00B4119D">
        <w:rPr>
          <w:rFonts w:ascii="Times New Roman" w:eastAsia="Calibri" w:hAnsi="Times New Roman" w:cs="Times New Roman"/>
          <w:sz w:val="24"/>
          <w:szCs w:val="24"/>
        </w:rPr>
        <w:tab/>
        <w:t>предъявляется Застройщику нарочно в письменном виде или почтовым отправлением;</w:t>
      </w:r>
    </w:p>
    <w:p w:rsidR="00B4119D" w:rsidRPr="00B4119D" w:rsidRDefault="00B4119D" w:rsidP="00B4119D">
      <w:pPr>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w:t>
      </w:r>
      <w:r w:rsidRPr="00B4119D">
        <w:rPr>
          <w:rFonts w:ascii="Times New Roman" w:eastAsia="Calibri" w:hAnsi="Times New Roman" w:cs="Times New Roman"/>
          <w:sz w:val="24"/>
          <w:szCs w:val="24"/>
        </w:rPr>
        <w:tab/>
        <w:t>содержит указание о выявленном несоответствии со ссылкой на норму/положение Договора, Проектной документации, нормативно-правового акта, технических и градостроительных регламентов, а также иных обязательных требований, по отношению к которым выявлено несоответствие;</w:t>
      </w:r>
    </w:p>
    <w:p w:rsidR="00B4119D" w:rsidRPr="00B4119D" w:rsidRDefault="00B4119D" w:rsidP="00B4119D">
      <w:pPr>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w:t>
      </w:r>
      <w:r w:rsidRPr="00B4119D">
        <w:rPr>
          <w:rFonts w:ascii="Times New Roman" w:eastAsia="Calibri" w:hAnsi="Times New Roman" w:cs="Times New Roman"/>
          <w:sz w:val="24"/>
          <w:szCs w:val="24"/>
        </w:rPr>
        <w:tab/>
        <w:t>устанавливает разумный срок устранения недостатков, но не менее 30 (тридцати) рабочих дней с даты получения требования Застройщиком.</w:t>
      </w:r>
    </w:p>
    <w:p w:rsidR="00B4119D" w:rsidRPr="00B4119D" w:rsidRDefault="00B4119D" w:rsidP="00B4119D">
      <w:pPr>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Стороны пришли к Соглашению о том, что требования Участника, не соответствующие вышеуказанным условиям, не подлежат рассмотрению Застройщиком и не считаются предъявленными Участником.</w:t>
      </w:r>
    </w:p>
    <w:p w:rsidR="00B4119D" w:rsidRPr="00B4119D" w:rsidRDefault="00F9368E" w:rsidP="00B4119D">
      <w:pPr>
        <w:tabs>
          <w:tab w:val="left" w:pos="1276"/>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B4119D" w:rsidRPr="00B4119D">
        <w:rPr>
          <w:rFonts w:ascii="Times New Roman" w:eastAsia="Calibri" w:hAnsi="Times New Roman" w:cs="Times New Roman"/>
          <w:sz w:val="24"/>
          <w:szCs w:val="24"/>
        </w:rPr>
        <w:t>.</w:t>
      </w:r>
      <w:r>
        <w:rPr>
          <w:rFonts w:ascii="Times New Roman" w:eastAsia="Calibri" w:hAnsi="Times New Roman" w:cs="Times New Roman"/>
          <w:sz w:val="24"/>
          <w:szCs w:val="24"/>
        </w:rPr>
        <w:t>5</w:t>
      </w:r>
      <w:r w:rsidR="00B4119D" w:rsidRPr="00B4119D">
        <w:rPr>
          <w:rFonts w:ascii="Times New Roman" w:eastAsia="Calibri" w:hAnsi="Times New Roman" w:cs="Times New Roman"/>
          <w:sz w:val="24"/>
          <w:szCs w:val="24"/>
        </w:rPr>
        <w:t>.</w:t>
      </w:r>
      <w:r w:rsidR="00B4119D" w:rsidRPr="00B4119D">
        <w:rPr>
          <w:rFonts w:ascii="Times New Roman" w:eastAsia="Calibri" w:hAnsi="Times New Roman" w:cs="Times New Roman"/>
          <w:sz w:val="24"/>
          <w:szCs w:val="24"/>
        </w:rPr>
        <w:tab/>
        <w:t>В случае существенного нарушения требований к качеству Объекта долевого строительства Участник в одностороннем порядке вправе отказаться от исполнения Договора в соответствии с п.3 ч. 1 ст. 9 Федерального закона № 214-ФЗ «Об участии в долевом строительстве». При этом Участник обязан доказать факт существенности нарушения, предоставив заключение уполномоченного эксперта/специалиста.</w:t>
      </w:r>
    </w:p>
    <w:p w:rsidR="00B4119D" w:rsidRPr="00382764" w:rsidRDefault="00F9368E" w:rsidP="00B4119D">
      <w:pPr>
        <w:tabs>
          <w:tab w:val="left" w:pos="1134"/>
        </w:tabs>
        <w:spacing w:after="0" w:line="240" w:lineRule="auto"/>
        <w:ind w:firstLine="567"/>
        <w:jc w:val="both"/>
        <w:rPr>
          <w:rFonts w:ascii="Times New Roman" w:eastAsia="Calibri" w:hAnsi="Times New Roman" w:cs="Times New Roman"/>
          <w:sz w:val="24"/>
          <w:szCs w:val="24"/>
        </w:rPr>
      </w:pPr>
      <w:r w:rsidRPr="00382764">
        <w:rPr>
          <w:rFonts w:ascii="Times New Roman" w:eastAsia="Calibri" w:hAnsi="Times New Roman" w:cs="Times New Roman"/>
          <w:sz w:val="24"/>
          <w:szCs w:val="24"/>
        </w:rPr>
        <w:t>5</w:t>
      </w:r>
      <w:r w:rsidR="00B4119D" w:rsidRPr="00382764">
        <w:rPr>
          <w:rFonts w:ascii="Times New Roman" w:eastAsia="Calibri" w:hAnsi="Times New Roman" w:cs="Times New Roman"/>
          <w:sz w:val="24"/>
          <w:szCs w:val="24"/>
        </w:rPr>
        <w:t>.</w:t>
      </w:r>
      <w:r w:rsidRPr="00382764">
        <w:rPr>
          <w:rFonts w:ascii="Times New Roman" w:eastAsia="Calibri" w:hAnsi="Times New Roman" w:cs="Times New Roman"/>
          <w:sz w:val="24"/>
          <w:szCs w:val="24"/>
        </w:rPr>
        <w:t>6</w:t>
      </w:r>
      <w:r w:rsidR="00B4119D" w:rsidRPr="00382764">
        <w:rPr>
          <w:rFonts w:ascii="Times New Roman" w:eastAsia="Calibri" w:hAnsi="Times New Roman" w:cs="Times New Roman"/>
          <w:sz w:val="24"/>
          <w:szCs w:val="24"/>
        </w:rPr>
        <w:t xml:space="preserve">. Застройщик вместе с </w:t>
      </w:r>
      <w:r w:rsidRPr="00382764">
        <w:rPr>
          <w:rFonts w:ascii="Times New Roman" w:eastAsia="Calibri" w:hAnsi="Times New Roman" w:cs="Times New Roman"/>
          <w:sz w:val="24"/>
          <w:szCs w:val="24"/>
        </w:rPr>
        <w:t>Объектом долевого строительства</w:t>
      </w:r>
      <w:r w:rsidR="00B4119D" w:rsidRPr="00382764">
        <w:rPr>
          <w:rFonts w:ascii="Times New Roman" w:eastAsia="Calibri" w:hAnsi="Times New Roman" w:cs="Times New Roman"/>
          <w:sz w:val="24"/>
          <w:szCs w:val="24"/>
        </w:rPr>
        <w:t xml:space="preserve"> обязан передать Участнику долевого строительства инструкцию по эксплуатации </w:t>
      </w:r>
      <w:r w:rsidRPr="00382764">
        <w:rPr>
          <w:rFonts w:ascii="Times New Roman" w:eastAsia="Calibri" w:hAnsi="Times New Roman" w:cs="Times New Roman"/>
          <w:sz w:val="24"/>
          <w:szCs w:val="24"/>
        </w:rPr>
        <w:t>Объекта долевого строительства</w:t>
      </w:r>
      <w:r w:rsidR="00B4119D" w:rsidRPr="00382764">
        <w:rPr>
          <w:rFonts w:ascii="Times New Roman" w:eastAsia="Calibri" w:hAnsi="Times New Roman" w:cs="Times New Roman"/>
          <w:sz w:val="24"/>
          <w:szCs w:val="24"/>
        </w:rPr>
        <w:t>, которая содержит необходимую и достоверную информацию:</w:t>
      </w:r>
    </w:p>
    <w:p w:rsidR="00B4119D" w:rsidRPr="00382764"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382764">
        <w:rPr>
          <w:rFonts w:ascii="Times New Roman" w:eastAsia="Calibri" w:hAnsi="Times New Roman" w:cs="Times New Roman"/>
          <w:sz w:val="24"/>
          <w:szCs w:val="24"/>
        </w:rPr>
        <w:t xml:space="preserve">-   о правилах и об условиях эффективного и безопасного </w:t>
      </w:r>
      <w:r w:rsidR="00F9368E" w:rsidRPr="00382764">
        <w:rPr>
          <w:rFonts w:ascii="Times New Roman" w:eastAsia="Calibri" w:hAnsi="Times New Roman" w:cs="Times New Roman"/>
          <w:sz w:val="24"/>
          <w:szCs w:val="24"/>
        </w:rPr>
        <w:t>его</w:t>
      </w:r>
      <w:r w:rsidRPr="00382764">
        <w:rPr>
          <w:rFonts w:ascii="Times New Roman" w:eastAsia="Calibri" w:hAnsi="Times New Roman" w:cs="Times New Roman"/>
          <w:sz w:val="24"/>
          <w:szCs w:val="24"/>
        </w:rPr>
        <w:t xml:space="preserve"> использования;</w:t>
      </w:r>
    </w:p>
    <w:p w:rsidR="00B4119D" w:rsidRPr="00382764"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382764">
        <w:rPr>
          <w:rFonts w:ascii="Times New Roman" w:eastAsia="Calibri" w:hAnsi="Times New Roman" w:cs="Times New Roman"/>
          <w:sz w:val="24"/>
          <w:szCs w:val="24"/>
        </w:rPr>
        <w:t xml:space="preserve">- о сроке службы </w:t>
      </w:r>
      <w:r w:rsidR="00F9368E" w:rsidRPr="00382764">
        <w:rPr>
          <w:rFonts w:ascii="Times New Roman" w:eastAsia="Calibri" w:hAnsi="Times New Roman" w:cs="Times New Roman"/>
          <w:sz w:val="24"/>
          <w:szCs w:val="24"/>
        </w:rPr>
        <w:t>Объекта долевого строительства</w:t>
      </w:r>
      <w:r w:rsidRPr="00382764">
        <w:rPr>
          <w:rFonts w:ascii="Times New Roman" w:eastAsia="Calibri" w:hAnsi="Times New Roman" w:cs="Times New Roman"/>
          <w:sz w:val="24"/>
          <w:szCs w:val="24"/>
        </w:rPr>
        <w:t xml:space="preserve"> и входящих в </w:t>
      </w:r>
      <w:r w:rsidR="00F9368E" w:rsidRPr="00382764">
        <w:rPr>
          <w:rFonts w:ascii="Times New Roman" w:eastAsia="Calibri" w:hAnsi="Times New Roman" w:cs="Times New Roman"/>
          <w:sz w:val="24"/>
          <w:szCs w:val="24"/>
        </w:rPr>
        <w:t xml:space="preserve">его </w:t>
      </w:r>
      <w:r w:rsidRPr="00382764">
        <w:rPr>
          <w:rFonts w:ascii="Times New Roman" w:eastAsia="Calibri" w:hAnsi="Times New Roman" w:cs="Times New Roman"/>
          <w:sz w:val="24"/>
          <w:szCs w:val="24"/>
        </w:rPr>
        <w:t>состав элементов отделки, систем инженерно-</w:t>
      </w:r>
      <w:r w:rsidRPr="00382764">
        <w:rPr>
          <w:rFonts w:ascii="Times New Roman" w:eastAsia="Calibri" w:hAnsi="Times New Roman" w:cs="Times New Roman"/>
          <w:sz w:val="24"/>
          <w:szCs w:val="24"/>
        </w:rPr>
        <w:softHyphen/>
        <w:t>технического обеспечения, конструктивных элементов, изделий.</w:t>
      </w:r>
    </w:p>
    <w:p w:rsidR="00B4119D" w:rsidRPr="00B4119D" w:rsidRDefault="00F9368E" w:rsidP="00B4119D">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B4119D" w:rsidRPr="00B4119D">
        <w:rPr>
          <w:rFonts w:ascii="Times New Roman" w:eastAsia="Calibri" w:hAnsi="Times New Roman" w:cs="Times New Roman"/>
          <w:sz w:val="24"/>
          <w:szCs w:val="24"/>
        </w:rPr>
        <w:t>.</w:t>
      </w:r>
      <w:r>
        <w:rPr>
          <w:rFonts w:ascii="Times New Roman" w:eastAsia="Calibri" w:hAnsi="Times New Roman" w:cs="Times New Roman"/>
          <w:sz w:val="24"/>
          <w:szCs w:val="24"/>
        </w:rPr>
        <w:t>7</w:t>
      </w:r>
      <w:r w:rsidR="00B4119D" w:rsidRPr="00B4119D">
        <w:rPr>
          <w:rFonts w:ascii="Times New Roman" w:eastAsia="Calibri" w:hAnsi="Times New Roman" w:cs="Times New Roman"/>
          <w:sz w:val="24"/>
          <w:szCs w:val="24"/>
        </w:rPr>
        <w:t>.</w:t>
      </w:r>
      <w:r w:rsidR="00B4119D" w:rsidRPr="00B4119D">
        <w:rPr>
          <w:rFonts w:ascii="Times New Roman" w:eastAsia="Calibri" w:hAnsi="Times New Roman" w:cs="Times New Roman"/>
          <w:sz w:val="24"/>
          <w:szCs w:val="24"/>
        </w:rPr>
        <w:tab/>
        <w:t>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w:t>
      </w:r>
    </w:p>
    <w:p w:rsidR="00B4119D" w:rsidRPr="00B4119D" w:rsidRDefault="00F9368E" w:rsidP="00B4119D">
      <w:pPr>
        <w:tabs>
          <w:tab w:val="left" w:pos="1276"/>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B4119D" w:rsidRPr="00B4119D">
        <w:rPr>
          <w:rFonts w:ascii="Times New Roman" w:eastAsia="Calibri" w:hAnsi="Times New Roman" w:cs="Times New Roman"/>
          <w:sz w:val="24"/>
          <w:szCs w:val="24"/>
        </w:rPr>
        <w:t>.</w:t>
      </w:r>
      <w:r>
        <w:rPr>
          <w:rFonts w:ascii="Times New Roman" w:eastAsia="Calibri" w:hAnsi="Times New Roman" w:cs="Times New Roman"/>
          <w:sz w:val="24"/>
          <w:szCs w:val="24"/>
        </w:rPr>
        <w:t>7</w:t>
      </w:r>
      <w:r w:rsidR="00B4119D" w:rsidRPr="00B4119D">
        <w:rPr>
          <w:rFonts w:ascii="Times New Roman" w:eastAsia="Calibri" w:hAnsi="Times New Roman" w:cs="Times New Roman"/>
          <w:sz w:val="24"/>
          <w:szCs w:val="24"/>
        </w:rPr>
        <w:t>.1.</w:t>
      </w:r>
      <w:r w:rsidR="00B4119D" w:rsidRPr="00B4119D">
        <w:rPr>
          <w:rFonts w:ascii="Times New Roman" w:eastAsia="Calibri" w:hAnsi="Times New Roman" w:cs="Times New Roman"/>
          <w:sz w:val="24"/>
          <w:szCs w:val="24"/>
        </w:rPr>
        <w:tab/>
        <w:t xml:space="preserve"> нормального износа Объекта долевого строительства или входящих в его состав элементов отделки (в случае если отделка Объекта долевого строительства предусмотрена Договором), систем инженерно-технического обеспечения, конструктивных элементов, изделий;</w:t>
      </w:r>
    </w:p>
    <w:p w:rsidR="00B4119D" w:rsidRPr="00B4119D" w:rsidRDefault="00F9368E" w:rsidP="00B4119D">
      <w:pPr>
        <w:tabs>
          <w:tab w:val="left" w:pos="1276"/>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B4119D" w:rsidRPr="00B4119D">
        <w:rPr>
          <w:rFonts w:ascii="Times New Roman" w:eastAsia="Calibri" w:hAnsi="Times New Roman" w:cs="Times New Roman"/>
          <w:sz w:val="24"/>
          <w:szCs w:val="24"/>
        </w:rPr>
        <w:t>.</w:t>
      </w:r>
      <w:r>
        <w:rPr>
          <w:rFonts w:ascii="Times New Roman" w:eastAsia="Calibri" w:hAnsi="Times New Roman" w:cs="Times New Roman"/>
          <w:sz w:val="24"/>
          <w:szCs w:val="24"/>
        </w:rPr>
        <w:t>7</w:t>
      </w:r>
      <w:r w:rsidR="00B4119D" w:rsidRPr="00B4119D">
        <w:rPr>
          <w:rFonts w:ascii="Times New Roman" w:eastAsia="Calibri" w:hAnsi="Times New Roman" w:cs="Times New Roman"/>
          <w:sz w:val="24"/>
          <w:szCs w:val="24"/>
        </w:rPr>
        <w:t>.2.</w:t>
      </w:r>
      <w:r w:rsidR="00B4119D" w:rsidRPr="00B4119D">
        <w:rPr>
          <w:rFonts w:ascii="Times New Roman" w:eastAsia="Calibri" w:hAnsi="Times New Roman" w:cs="Times New Roman"/>
          <w:sz w:val="24"/>
          <w:szCs w:val="24"/>
        </w:rPr>
        <w:tab/>
        <w:t xml:space="preserve">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или входящих в его состав элементов отделки (в случае если отделка Объекта долевого строительства предусмотрена Договором), систем инженерно-технического обеспечения, конструктивных элементов, изделий;</w:t>
      </w:r>
    </w:p>
    <w:p w:rsidR="00B4119D" w:rsidRPr="00B4119D" w:rsidRDefault="00F9368E" w:rsidP="00B4119D">
      <w:pPr>
        <w:tabs>
          <w:tab w:val="left" w:pos="1276"/>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B4119D" w:rsidRPr="00B4119D">
        <w:rPr>
          <w:rFonts w:ascii="Times New Roman" w:eastAsia="Calibri" w:hAnsi="Times New Roman" w:cs="Times New Roman"/>
          <w:sz w:val="24"/>
          <w:szCs w:val="24"/>
        </w:rPr>
        <w:t>.</w:t>
      </w:r>
      <w:r>
        <w:rPr>
          <w:rFonts w:ascii="Times New Roman" w:eastAsia="Calibri" w:hAnsi="Times New Roman" w:cs="Times New Roman"/>
          <w:sz w:val="24"/>
          <w:szCs w:val="24"/>
        </w:rPr>
        <w:t>7</w:t>
      </w:r>
      <w:r w:rsidR="00B4119D" w:rsidRPr="00B4119D">
        <w:rPr>
          <w:rFonts w:ascii="Times New Roman" w:eastAsia="Calibri" w:hAnsi="Times New Roman" w:cs="Times New Roman"/>
          <w:sz w:val="24"/>
          <w:szCs w:val="24"/>
        </w:rPr>
        <w:t>.3.</w:t>
      </w:r>
      <w:r w:rsidR="00B4119D" w:rsidRPr="00B4119D">
        <w:rPr>
          <w:rFonts w:ascii="Times New Roman" w:eastAsia="Calibri" w:hAnsi="Times New Roman" w:cs="Times New Roman"/>
          <w:sz w:val="24"/>
          <w:szCs w:val="24"/>
        </w:rPr>
        <w:tab/>
        <w:t xml:space="preserve"> ненадлежащего ремонта Объекта долевого строительства или входящих в его состав элементов отделки (в случае если отделка Объекта долевого строительства предусмотрена Договором), систем инженерно-технического обеспечения, конструктивных элементов, изделий, проведенного Участником или привлеченными им третьими лицами;</w:t>
      </w:r>
    </w:p>
    <w:p w:rsidR="00B4119D" w:rsidRPr="00B4119D" w:rsidRDefault="00F9368E" w:rsidP="00B4119D">
      <w:pPr>
        <w:tabs>
          <w:tab w:val="left" w:pos="1276"/>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B4119D" w:rsidRPr="00B4119D">
        <w:rPr>
          <w:rFonts w:ascii="Times New Roman" w:eastAsia="Calibri" w:hAnsi="Times New Roman" w:cs="Times New Roman"/>
          <w:sz w:val="24"/>
          <w:szCs w:val="24"/>
        </w:rPr>
        <w:t>.</w:t>
      </w:r>
      <w:r>
        <w:rPr>
          <w:rFonts w:ascii="Times New Roman" w:eastAsia="Calibri" w:hAnsi="Times New Roman" w:cs="Times New Roman"/>
          <w:sz w:val="24"/>
          <w:szCs w:val="24"/>
        </w:rPr>
        <w:t>7</w:t>
      </w:r>
      <w:r w:rsidR="00B4119D" w:rsidRPr="00B4119D">
        <w:rPr>
          <w:rFonts w:ascii="Times New Roman" w:eastAsia="Calibri" w:hAnsi="Times New Roman" w:cs="Times New Roman"/>
          <w:sz w:val="24"/>
          <w:szCs w:val="24"/>
        </w:rPr>
        <w:t>.4.</w:t>
      </w:r>
      <w:r w:rsidR="00B4119D" w:rsidRPr="00B4119D">
        <w:rPr>
          <w:rFonts w:ascii="Times New Roman" w:eastAsia="Calibri" w:hAnsi="Times New Roman" w:cs="Times New Roman"/>
          <w:sz w:val="24"/>
          <w:szCs w:val="24"/>
        </w:rPr>
        <w:tab/>
        <w:t xml:space="preserve"> нарушения правил эксплуатации Объекта долевого строительства и условий эффективного и безопасного использования Объекта долевого строительства, входящих в его состав элементов отделки (в случае если отделка Объекта долевого строительства предусмотрена Договором), систем ин</w:t>
      </w:r>
      <w:r>
        <w:rPr>
          <w:rFonts w:ascii="Times New Roman" w:eastAsia="Calibri" w:hAnsi="Times New Roman" w:cs="Times New Roman"/>
          <w:sz w:val="24"/>
          <w:szCs w:val="24"/>
        </w:rPr>
        <w:t xml:space="preserve">женерно - </w:t>
      </w:r>
      <w:r w:rsidR="00B4119D" w:rsidRPr="00B4119D">
        <w:rPr>
          <w:rFonts w:ascii="Times New Roman" w:eastAsia="Calibri" w:hAnsi="Times New Roman" w:cs="Times New Roman"/>
          <w:sz w:val="24"/>
          <w:szCs w:val="24"/>
        </w:rPr>
        <w:t>технического обеспечения, конструктивных элементов, изделий;</w:t>
      </w:r>
    </w:p>
    <w:p w:rsidR="00B4119D" w:rsidRPr="00B4119D" w:rsidRDefault="00F9368E" w:rsidP="00B4119D">
      <w:pPr>
        <w:tabs>
          <w:tab w:val="left" w:pos="1276"/>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B4119D" w:rsidRPr="00B4119D">
        <w:rPr>
          <w:rFonts w:ascii="Times New Roman" w:eastAsia="Calibri" w:hAnsi="Times New Roman" w:cs="Times New Roman"/>
          <w:sz w:val="24"/>
          <w:szCs w:val="24"/>
        </w:rPr>
        <w:t>.</w:t>
      </w:r>
      <w:r>
        <w:rPr>
          <w:rFonts w:ascii="Times New Roman" w:eastAsia="Calibri" w:hAnsi="Times New Roman" w:cs="Times New Roman"/>
          <w:sz w:val="24"/>
          <w:szCs w:val="24"/>
        </w:rPr>
        <w:t>7</w:t>
      </w:r>
      <w:r w:rsidR="00B4119D" w:rsidRPr="00B4119D">
        <w:rPr>
          <w:rFonts w:ascii="Times New Roman" w:eastAsia="Calibri" w:hAnsi="Times New Roman" w:cs="Times New Roman"/>
          <w:sz w:val="24"/>
          <w:szCs w:val="24"/>
        </w:rPr>
        <w:t xml:space="preserve">.5. ненадлежащей эксплуатации Многоквартирного дома, в том числе Объекта долевого строительства, со стороны эксплуатирующей организации (управляющей компании), со стороны лиц, выполняющих работы или оказывающих услуги по </w:t>
      </w:r>
      <w:r w:rsidR="00B4119D" w:rsidRPr="00B4119D">
        <w:rPr>
          <w:rFonts w:ascii="Times New Roman" w:eastAsia="Calibri" w:hAnsi="Times New Roman" w:cs="Times New Roman"/>
          <w:sz w:val="24"/>
          <w:szCs w:val="24"/>
        </w:rPr>
        <w:lastRenderedPageBreak/>
        <w:t>содержанию и ремонту мест общего пользования Многоквартирного дома, а также обеспечивающих снабжение Многоквартирного дома коммунальными ресурсами.</w:t>
      </w:r>
    </w:p>
    <w:p w:rsidR="00F9368E" w:rsidRDefault="00F9368E" w:rsidP="005C2E3A">
      <w:pPr>
        <w:tabs>
          <w:tab w:val="left" w:pos="1276"/>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B4119D" w:rsidRPr="00B4119D">
        <w:rPr>
          <w:rFonts w:ascii="Times New Roman" w:eastAsia="Calibri" w:hAnsi="Times New Roman" w:cs="Times New Roman"/>
          <w:sz w:val="24"/>
          <w:szCs w:val="24"/>
        </w:rPr>
        <w:t>.</w:t>
      </w:r>
      <w:r>
        <w:rPr>
          <w:rFonts w:ascii="Times New Roman" w:eastAsia="Calibri" w:hAnsi="Times New Roman" w:cs="Times New Roman"/>
          <w:sz w:val="24"/>
          <w:szCs w:val="24"/>
        </w:rPr>
        <w:t>8</w:t>
      </w:r>
      <w:r w:rsidR="00B4119D" w:rsidRPr="00B4119D">
        <w:rPr>
          <w:rFonts w:ascii="Times New Roman" w:eastAsia="Calibri" w:hAnsi="Times New Roman" w:cs="Times New Roman"/>
          <w:sz w:val="24"/>
          <w:szCs w:val="24"/>
        </w:rPr>
        <w:t>. Стороны признают, что свидетельством качества Объекта долевого строительства, соответствие его Проектной документации, техническим и строительным нормам и правилам является Заключение о соответствии построенного Многоквартирного дома Проектной документации, утвержденное в установленном законом порядке, и/или Разрешение на ввод в эксплуатацию, выданное уполномоченным государственным органом.</w:t>
      </w:r>
    </w:p>
    <w:p w:rsidR="00F9368E" w:rsidRPr="00B4119D" w:rsidRDefault="00F9368E" w:rsidP="00B4119D">
      <w:pPr>
        <w:spacing w:after="0" w:line="240" w:lineRule="auto"/>
        <w:ind w:firstLine="744"/>
        <w:jc w:val="both"/>
        <w:rPr>
          <w:rFonts w:ascii="Times New Roman" w:eastAsia="Calibri" w:hAnsi="Times New Roman" w:cs="Times New Roman"/>
          <w:sz w:val="24"/>
          <w:szCs w:val="24"/>
        </w:rPr>
      </w:pPr>
    </w:p>
    <w:p w:rsidR="00B4119D" w:rsidRPr="00B4119D" w:rsidRDefault="00A74F2C" w:rsidP="00B4119D">
      <w:pPr>
        <w:tabs>
          <w:tab w:val="left" w:pos="284"/>
        </w:tabs>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r w:rsidR="00B4119D" w:rsidRPr="00B4119D">
        <w:rPr>
          <w:rFonts w:ascii="Times New Roman" w:eastAsia="Calibri" w:hAnsi="Times New Roman" w:cs="Times New Roman"/>
          <w:b/>
          <w:sz w:val="24"/>
          <w:szCs w:val="24"/>
        </w:rPr>
        <w:t>.</w:t>
      </w:r>
      <w:r w:rsidR="00B4119D" w:rsidRPr="00B4119D">
        <w:rPr>
          <w:rFonts w:ascii="Times New Roman" w:eastAsia="Calibri" w:hAnsi="Times New Roman" w:cs="Times New Roman"/>
          <w:b/>
          <w:sz w:val="24"/>
          <w:szCs w:val="24"/>
        </w:rPr>
        <w:tab/>
        <w:t>ОБЯЗАННОСТИ И ПРАВА СТОРОН</w:t>
      </w:r>
    </w:p>
    <w:p w:rsidR="00B4119D" w:rsidRPr="00B4119D" w:rsidRDefault="00A74F2C" w:rsidP="00B4119D">
      <w:pPr>
        <w:tabs>
          <w:tab w:val="left" w:pos="1276"/>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B4119D" w:rsidRPr="00B4119D">
        <w:rPr>
          <w:rFonts w:ascii="Times New Roman" w:eastAsia="Calibri" w:hAnsi="Times New Roman" w:cs="Times New Roman"/>
          <w:sz w:val="24"/>
          <w:szCs w:val="24"/>
        </w:rPr>
        <w:t>.1.</w:t>
      </w:r>
      <w:r w:rsidR="00B4119D" w:rsidRPr="00B4119D">
        <w:rPr>
          <w:rFonts w:ascii="Times New Roman" w:eastAsia="Calibri" w:hAnsi="Times New Roman" w:cs="Times New Roman"/>
          <w:sz w:val="24"/>
          <w:szCs w:val="24"/>
        </w:rPr>
        <w:tab/>
      </w:r>
      <w:r w:rsidR="00B4119D" w:rsidRPr="00B4119D">
        <w:rPr>
          <w:rFonts w:ascii="Times New Roman" w:eastAsia="Calibri" w:hAnsi="Times New Roman" w:cs="Times New Roman"/>
          <w:b/>
          <w:sz w:val="24"/>
          <w:szCs w:val="24"/>
        </w:rPr>
        <w:t>Застройщик обязуется:</w:t>
      </w:r>
    </w:p>
    <w:p w:rsidR="00B4119D" w:rsidRPr="00382764" w:rsidRDefault="00A74F2C" w:rsidP="00B4119D">
      <w:pPr>
        <w:tabs>
          <w:tab w:val="left" w:pos="1276"/>
        </w:tabs>
        <w:spacing w:after="0" w:line="240" w:lineRule="auto"/>
        <w:ind w:firstLine="567"/>
        <w:jc w:val="both"/>
        <w:rPr>
          <w:rFonts w:ascii="Times New Roman" w:eastAsia="Calibri" w:hAnsi="Times New Roman" w:cs="Times New Roman"/>
          <w:sz w:val="24"/>
          <w:szCs w:val="24"/>
        </w:rPr>
      </w:pPr>
      <w:r w:rsidRPr="00382764">
        <w:rPr>
          <w:rFonts w:ascii="Times New Roman" w:eastAsia="Calibri" w:hAnsi="Times New Roman" w:cs="Times New Roman"/>
          <w:sz w:val="24"/>
          <w:szCs w:val="24"/>
        </w:rPr>
        <w:t>6</w:t>
      </w:r>
      <w:r w:rsidR="00B4119D" w:rsidRPr="00382764">
        <w:rPr>
          <w:rFonts w:ascii="Times New Roman" w:eastAsia="Calibri" w:hAnsi="Times New Roman" w:cs="Times New Roman"/>
          <w:sz w:val="24"/>
          <w:szCs w:val="24"/>
        </w:rPr>
        <w:t>.1.1.</w:t>
      </w:r>
      <w:r w:rsidR="00B4119D" w:rsidRPr="00382764">
        <w:rPr>
          <w:rFonts w:ascii="Times New Roman" w:eastAsia="Calibri" w:hAnsi="Times New Roman" w:cs="Times New Roman"/>
          <w:sz w:val="24"/>
          <w:szCs w:val="24"/>
        </w:rPr>
        <w:tab/>
        <w:t>Принять участие в мероприятиях по государ</w:t>
      </w:r>
      <w:r w:rsidR="005E4307">
        <w:rPr>
          <w:rFonts w:ascii="Times New Roman" w:eastAsia="Calibri" w:hAnsi="Times New Roman" w:cs="Times New Roman"/>
          <w:sz w:val="24"/>
          <w:szCs w:val="24"/>
        </w:rPr>
        <w:t xml:space="preserve">ственной регистрации Договора </w:t>
      </w:r>
      <w:r w:rsidR="005E4307" w:rsidRPr="00B4119D">
        <w:rPr>
          <w:rFonts w:ascii="Times New Roman" w:eastAsia="Calibri" w:hAnsi="Times New Roman" w:cs="Times New Roman"/>
          <w:sz w:val="24"/>
          <w:szCs w:val="24"/>
        </w:rPr>
        <w:t xml:space="preserve">в </w:t>
      </w:r>
      <w:r w:rsidR="005E4307">
        <w:rPr>
          <w:rFonts w:ascii="Times New Roman" w:eastAsia="Calibri" w:hAnsi="Times New Roman" w:cs="Times New Roman"/>
          <w:sz w:val="24"/>
          <w:szCs w:val="24"/>
        </w:rPr>
        <w:t>Управлении Федеральной службы  государственной регистрации, кадастра и картографии по Приморскому краю (далее по тексту - Регистрирующий орган)</w:t>
      </w:r>
      <w:r w:rsidR="00B4119D" w:rsidRPr="00382764">
        <w:rPr>
          <w:rFonts w:ascii="Times New Roman" w:eastAsia="Calibri" w:hAnsi="Times New Roman" w:cs="Times New Roman"/>
          <w:sz w:val="24"/>
          <w:szCs w:val="24"/>
        </w:rPr>
        <w:t>.</w:t>
      </w:r>
    </w:p>
    <w:p w:rsidR="00B4119D" w:rsidRPr="00382764" w:rsidRDefault="00A74F2C" w:rsidP="00B4119D">
      <w:pPr>
        <w:tabs>
          <w:tab w:val="left" w:pos="1276"/>
        </w:tabs>
        <w:spacing w:after="0" w:line="240" w:lineRule="auto"/>
        <w:ind w:firstLine="567"/>
        <w:jc w:val="both"/>
        <w:rPr>
          <w:rFonts w:ascii="Times New Roman" w:eastAsia="Calibri" w:hAnsi="Times New Roman" w:cs="Times New Roman"/>
          <w:sz w:val="24"/>
          <w:szCs w:val="24"/>
        </w:rPr>
      </w:pPr>
      <w:r w:rsidRPr="00382764">
        <w:rPr>
          <w:rFonts w:ascii="Times New Roman" w:eastAsia="Calibri" w:hAnsi="Times New Roman" w:cs="Times New Roman"/>
          <w:sz w:val="24"/>
          <w:szCs w:val="24"/>
        </w:rPr>
        <w:t>6</w:t>
      </w:r>
      <w:r w:rsidR="00B4119D" w:rsidRPr="00382764">
        <w:rPr>
          <w:rFonts w:ascii="Times New Roman" w:eastAsia="Calibri" w:hAnsi="Times New Roman" w:cs="Times New Roman"/>
          <w:sz w:val="24"/>
          <w:szCs w:val="24"/>
        </w:rPr>
        <w:t>.1.2.</w:t>
      </w:r>
      <w:r w:rsidR="00B4119D" w:rsidRPr="00382764">
        <w:rPr>
          <w:rFonts w:ascii="Times New Roman" w:eastAsia="Calibri" w:hAnsi="Times New Roman" w:cs="Times New Roman"/>
          <w:sz w:val="24"/>
          <w:szCs w:val="24"/>
        </w:rPr>
        <w:tab/>
        <w:t xml:space="preserve">Своими силами и (или) с привлечением других лиц, за счет собственных и привлеченных средств, в том числе, за счет средств Участника, полностью и в срок, построить (создать) Многоквартирный дом  в соответствии с Проектной документацией и обеспечить его </w:t>
      </w:r>
      <w:r w:rsidR="00DB540F">
        <w:rPr>
          <w:rFonts w:ascii="Times New Roman" w:eastAsia="Calibri" w:hAnsi="Times New Roman" w:cs="Times New Roman"/>
          <w:sz w:val="24"/>
          <w:szCs w:val="24"/>
        </w:rPr>
        <w:t>ввод</w:t>
      </w:r>
      <w:r w:rsidR="00B4119D" w:rsidRPr="00382764">
        <w:rPr>
          <w:rFonts w:ascii="Times New Roman" w:eastAsia="Calibri" w:hAnsi="Times New Roman" w:cs="Times New Roman"/>
          <w:sz w:val="24"/>
          <w:szCs w:val="24"/>
        </w:rPr>
        <w:t xml:space="preserve"> в эксплуатацию.</w:t>
      </w:r>
    </w:p>
    <w:p w:rsidR="00B4119D" w:rsidRPr="00B4119D" w:rsidRDefault="00A74F2C" w:rsidP="00B4119D">
      <w:pPr>
        <w:tabs>
          <w:tab w:val="left" w:pos="1276"/>
        </w:tabs>
        <w:spacing w:after="0" w:line="240" w:lineRule="auto"/>
        <w:ind w:firstLine="567"/>
        <w:jc w:val="both"/>
        <w:rPr>
          <w:rFonts w:ascii="Times New Roman" w:eastAsia="Calibri" w:hAnsi="Times New Roman" w:cs="Times New Roman"/>
          <w:sz w:val="24"/>
          <w:szCs w:val="24"/>
        </w:rPr>
      </w:pPr>
      <w:r w:rsidRPr="00382764">
        <w:rPr>
          <w:rFonts w:ascii="Times New Roman" w:eastAsia="Calibri" w:hAnsi="Times New Roman" w:cs="Times New Roman"/>
          <w:sz w:val="24"/>
          <w:szCs w:val="24"/>
        </w:rPr>
        <w:t>6</w:t>
      </w:r>
      <w:r w:rsidR="00B4119D" w:rsidRPr="00382764">
        <w:rPr>
          <w:rFonts w:ascii="Times New Roman" w:eastAsia="Calibri" w:hAnsi="Times New Roman" w:cs="Times New Roman"/>
          <w:sz w:val="24"/>
          <w:szCs w:val="24"/>
        </w:rPr>
        <w:t>.1.3.</w:t>
      </w:r>
      <w:r w:rsidR="00B4119D" w:rsidRPr="00382764">
        <w:rPr>
          <w:rFonts w:ascii="Times New Roman" w:eastAsia="Calibri" w:hAnsi="Times New Roman" w:cs="Times New Roman"/>
          <w:sz w:val="24"/>
          <w:szCs w:val="24"/>
        </w:rPr>
        <w:tab/>
        <w:t>Обеспечить своевременное финансирование строительства Многоквартирного дома, в том числе с привлечением кредитных средств.</w:t>
      </w:r>
    </w:p>
    <w:p w:rsidR="00B4119D" w:rsidRPr="00B4119D" w:rsidRDefault="00A74F2C" w:rsidP="00B4119D">
      <w:pPr>
        <w:tabs>
          <w:tab w:val="left" w:pos="1276"/>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B4119D" w:rsidRPr="00B4119D">
        <w:rPr>
          <w:rFonts w:ascii="Times New Roman" w:eastAsia="Calibri" w:hAnsi="Times New Roman" w:cs="Times New Roman"/>
          <w:sz w:val="24"/>
          <w:szCs w:val="24"/>
        </w:rPr>
        <w:t>.1.4.</w:t>
      </w:r>
      <w:r w:rsidR="00B4119D" w:rsidRPr="00B4119D">
        <w:rPr>
          <w:rFonts w:ascii="Times New Roman" w:eastAsia="Calibri" w:hAnsi="Times New Roman" w:cs="Times New Roman"/>
          <w:sz w:val="24"/>
          <w:szCs w:val="24"/>
        </w:rPr>
        <w:tab/>
        <w:t>После получения Разрешения на ввод в эксплуатацию Многоквартирного дома, в сроки, предусмотренные Договором, передать Участнику Объект долевого строительства по Передаточному акту в степени готовности, включающей выполнение работ, предусмотренных Приложением № 2 к Договору, при условии надлежащего выполнения Участником своих финансовых обязательств по Договору.</w:t>
      </w:r>
    </w:p>
    <w:p w:rsidR="00B4119D" w:rsidRPr="00B4119D" w:rsidRDefault="00A74F2C" w:rsidP="00B4119D">
      <w:pPr>
        <w:tabs>
          <w:tab w:val="left" w:pos="1276"/>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B4119D" w:rsidRPr="00B4119D">
        <w:rPr>
          <w:rFonts w:ascii="Times New Roman" w:eastAsia="Calibri" w:hAnsi="Times New Roman" w:cs="Times New Roman"/>
          <w:sz w:val="24"/>
          <w:szCs w:val="24"/>
        </w:rPr>
        <w:t>.1.5.</w:t>
      </w:r>
      <w:r w:rsidR="00B4119D" w:rsidRPr="00B4119D">
        <w:rPr>
          <w:rFonts w:ascii="Times New Roman" w:eastAsia="Calibri" w:hAnsi="Times New Roman" w:cs="Times New Roman"/>
          <w:sz w:val="24"/>
          <w:szCs w:val="24"/>
        </w:rPr>
        <w:tab/>
        <w:t>По запросу Участника информировать его о ходе строительства Многоквартирного дома.</w:t>
      </w:r>
    </w:p>
    <w:p w:rsidR="00B4119D" w:rsidRPr="00B4119D" w:rsidRDefault="00A74F2C" w:rsidP="00B4119D">
      <w:pPr>
        <w:tabs>
          <w:tab w:val="left" w:pos="1276"/>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B4119D" w:rsidRPr="00B4119D">
        <w:rPr>
          <w:rFonts w:ascii="Times New Roman" w:eastAsia="Calibri" w:hAnsi="Times New Roman" w:cs="Times New Roman"/>
          <w:sz w:val="24"/>
          <w:szCs w:val="24"/>
        </w:rPr>
        <w:t>.1.6.</w:t>
      </w:r>
      <w:r w:rsidR="00B4119D" w:rsidRPr="00B4119D">
        <w:rPr>
          <w:rFonts w:ascii="Times New Roman" w:eastAsia="Calibri" w:hAnsi="Times New Roman" w:cs="Times New Roman"/>
          <w:sz w:val="24"/>
          <w:szCs w:val="24"/>
        </w:rPr>
        <w:tab/>
        <w:t>Своевременно письменно сообщить Участнику о завершении строительства Многоквартирного дома и о готовности Объекта долевого строительства к передаче Участнику.</w:t>
      </w:r>
    </w:p>
    <w:p w:rsidR="00B4119D" w:rsidRPr="00B4119D" w:rsidRDefault="00A74F2C" w:rsidP="00B4119D">
      <w:pPr>
        <w:tabs>
          <w:tab w:val="left" w:pos="1276"/>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B4119D" w:rsidRPr="00B4119D">
        <w:rPr>
          <w:rFonts w:ascii="Times New Roman" w:eastAsia="Calibri" w:hAnsi="Times New Roman" w:cs="Times New Roman"/>
          <w:sz w:val="24"/>
          <w:szCs w:val="24"/>
        </w:rPr>
        <w:t>.1.7.</w:t>
      </w:r>
      <w:r w:rsidR="00B4119D" w:rsidRPr="00B4119D">
        <w:rPr>
          <w:rFonts w:ascii="Times New Roman" w:eastAsia="Calibri" w:hAnsi="Times New Roman" w:cs="Times New Roman"/>
          <w:sz w:val="24"/>
          <w:szCs w:val="24"/>
        </w:rPr>
        <w:tab/>
        <w:t>Осуществить постановку Многоквартирного дома на кадастровый учет.</w:t>
      </w:r>
    </w:p>
    <w:p w:rsidR="00B4119D" w:rsidRPr="00B4119D" w:rsidRDefault="00A74F2C" w:rsidP="00B4119D">
      <w:pPr>
        <w:tabs>
          <w:tab w:val="left" w:pos="1276"/>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B4119D" w:rsidRPr="00B4119D">
        <w:rPr>
          <w:rFonts w:ascii="Times New Roman" w:eastAsia="Calibri" w:hAnsi="Times New Roman" w:cs="Times New Roman"/>
          <w:sz w:val="24"/>
          <w:szCs w:val="24"/>
        </w:rPr>
        <w:t>.1.8.</w:t>
      </w:r>
      <w:r w:rsidR="00B4119D" w:rsidRPr="00B4119D">
        <w:rPr>
          <w:rFonts w:ascii="Times New Roman" w:eastAsia="Calibri" w:hAnsi="Times New Roman" w:cs="Times New Roman"/>
          <w:sz w:val="24"/>
          <w:szCs w:val="24"/>
        </w:rPr>
        <w:tab/>
        <w:t>Нести риск случайной гибели или случайного повреждения Объекта долевого строительства до его передачи Участнику.</w:t>
      </w:r>
    </w:p>
    <w:p w:rsidR="00B4119D" w:rsidRPr="00B4119D" w:rsidRDefault="00A74F2C" w:rsidP="00B4119D">
      <w:pPr>
        <w:tabs>
          <w:tab w:val="left" w:pos="1276"/>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B4119D" w:rsidRPr="00B4119D">
        <w:rPr>
          <w:rFonts w:ascii="Times New Roman" w:eastAsia="Calibri" w:hAnsi="Times New Roman" w:cs="Times New Roman"/>
          <w:sz w:val="24"/>
          <w:szCs w:val="24"/>
        </w:rPr>
        <w:t>.2.</w:t>
      </w:r>
      <w:r w:rsidR="00B4119D" w:rsidRPr="00B4119D">
        <w:rPr>
          <w:rFonts w:ascii="Times New Roman" w:eastAsia="Calibri" w:hAnsi="Times New Roman" w:cs="Times New Roman"/>
          <w:sz w:val="24"/>
          <w:szCs w:val="24"/>
        </w:rPr>
        <w:tab/>
      </w:r>
      <w:r w:rsidR="00B4119D" w:rsidRPr="00B4119D">
        <w:rPr>
          <w:rFonts w:ascii="Times New Roman" w:eastAsia="Calibri" w:hAnsi="Times New Roman" w:cs="Times New Roman"/>
          <w:b/>
          <w:sz w:val="24"/>
          <w:szCs w:val="24"/>
        </w:rPr>
        <w:t>Застройщик вправе:</w:t>
      </w:r>
    </w:p>
    <w:p w:rsidR="00B4119D" w:rsidRPr="00B4119D" w:rsidRDefault="00A74F2C" w:rsidP="00B4119D">
      <w:pPr>
        <w:tabs>
          <w:tab w:val="left" w:pos="1276"/>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B4119D" w:rsidRPr="00B4119D">
        <w:rPr>
          <w:rFonts w:ascii="Times New Roman" w:eastAsia="Calibri" w:hAnsi="Times New Roman" w:cs="Times New Roman"/>
          <w:sz w:val="24"/>
          <w:szCs w:val="24"/>
        </w:rPr>
        <w:t>.2.1.</w:t>
      </w:r>
      <w:r w:rsidR="00B4119D" w:rsidRPr="00B4119D">
        <w:rPr>
          <w:rFonts w:ascii="Times New Roman" w:eastAsia="Calibri" w:hAnsi="Times New Roman" w:cs="Times New Roman"/>
          <w:sz w:val="24"/>
          <w:szCs w:val="24"/>
        </w:rPr>
        <w:tab/>
        <w:t>Привлекать третьих лиц для строительства Многоквартирного дома.</w:t>
      </w:r>
    </w:p>
    <w:p w:rsidR="00B4119D" w:rsidRPr="004B1F74" w:rsidRDefault="00A74F2C" w:rsidP="00B4119D">
      <w:pPr>
        <w:tabs>
          <w:tab w:val="left" w:pos="1276"/>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B4119D" w:rsidRPr="00B4119D">
        <w:rPr>
          <w:rFonts w:ascii="Times New Roman" w:eastAsia="Calibri" w:hAnsi="Times New Roman" w:cs="Times New Roman"/>
          <w:sz w:val="24"/>
          <w:szCs w:val="24"/>
        </w:rPr>
        <w:t>.2.2.</w:t>
      </w:r>
      <w:r w:rsidR="00B4119D" w:rsidRPr="00B4119D">
        <w:rPr>
          <w:rFonts w:ascii="Times New Roman" w:eastAsia="Calibri" w:hAnsi="Times New Roman" w:cs="Times New Roman"/>
          <w:sz w:val="24"/>
          <w:szCs w:val="24"/>
        </w:rPr>
        <w:tab/>
        <w:t xml:space="preserve">Без согласования с Участником в соответствии с действующим законодательством вносить изменения в Проектную документацию. </w:t>
      </w:r>
      <w:r w:rsidR="00B4119D" w:rsidRPr="004B1F74">
        <w:rPr>
          <w:rFonts w:ascii="Times New Roman" w:eastAsia="Calibri" w:hAnsi="Times New Roman" w:cs="Times New Roman"/>
          <w:sz w:val="24"/>
          <w:szCs w:val="24"/>
        </w:rPr>
        <w:t>Стороны соглашаются с тем, что изменение Проектной документации не будет являться для Участника существенным, в частности, в следующих случаях:</w:t>
      </w:r>
    </w:p>
    <w:p w:rsidR="00B4119D" w:rsidRPr="004B1F74" w:rsidRDefault="004B1F74" w:rsidP="00B4119D">
      <w:pPr>
        <w:tabs>
          <w:tab w:val="left" w:pos="1276"/>
        </w:tabs>
        <w:spacing w:after="0" w:line="240" w:lineRule="auto"/>
        <w:ind w:firstLine="567"/>
        <w:jc w:val="both"/>
        <w:rPr>
          <w:rFonts w:ascii="Times New Roman" w:eastAsia="Calibri" w:hAnsi="Times New Roman" w:cs="Times New Roman"/>
          <w:sz w:val="24"/>
          <w:szCs w:val="24"/>
        </w:rPr>
      </w:pPr>
      <w:r w:rsidRPr="004B1F74">
        <w:rPr>
          <w:rFonts w:ascii="Times New Roman" w:eastAsia="Calibri" w:hAnsi="Times New Roman" w:cs="Times New Roman"/>
          <w:sz w:val="24"/>
          <w:szCs w:val="24"/>
        </w:rPr>
        <w:t>6</w:t>
      </w:r>
      <w:r w:rsidR="00B4119D" w:rsidRPr="004B1F74">
        <w:rPr>
          <w:rFonts w:ascii="Times New Roman" w:eastAsia="Calibri" w:hAnsi="Times New Roman" w:cs="Times New Roman"/>
          <w:sz w:val="24"/>
          <w:szCs w:val="24"/>
        </w:rPr>
        <w:t>.2.2.1.</w:t>
      </w:r>
      <w:r w:rsidR="00B4119D" w:rsidRPr="004B1F74">
        <w:rPr>
          <w:rFonts w:ascii="Times New Roman" w:eastAsia="Calibri" w:hAnsi="Times New Roman" w:cs="Times New Roman"/>
          <w:sz w:val="24"/>
          <w:szCs w:val="24"/>
        </w:rPr>
        <w:tab/>
      </w:r>
      <w:r w:rsidR="00884BB2">
        <w:rPr>
          <w:rFonts w:ascii="Times New Roman" w:eastAsia="Calibri" w:hAnsi="Times New Roman" w:cs="Times New Roman"/>
          <w:sz w:val="24"/>
          <w:szCs w:val="24"/>
        </w:rPr>
        <w:t>И</w:t>
      </w:r>
      <w:r w:rsidR="00B4119D" w:rsidRPr="004B1F74">
        <w:rPr>
          <w:rFonts w:ascii="Times New Roman" w:eastAsia="Calibri" w:hAnsi="Times New Roman" w:cs="Times New Roman"/>
          <w:sz w:val="24"/>
          <w:szCs w:val="24"/>
        </w:rPr>
        <w:t>зменения Проектной документации, повлекшие допустимое изменение Проектной площади Объекта долевого строительства, т.е. в размере не более 5% (Пяти процентов) от указанной площади;</w:t>
      </w:r>
    </w:p>
    <w:p w:rsidR="00B4119D" w:rsidRPr="004B1F74" w:rsidRDefault="004B1F74" w:rsidP="00B4119D">
      <w:pPr>
        <w:tabs>
          <w:tab w:val="left" w:pos="1276"/>
        </w:tabs>
        <w:spacing w:after="0" w:line="240" w:lineRule="auto"/>
        <w:ind w:firstLine="567"/>
        <w:jc w:val="both"/>
        <w:rPr>
          <w:rFonts w:ascii="Times New Roman" w:eastAsia="Calibri" w:hAnsi="Times New Roman" w:cs="Times New Roman"/>
          <w:sz w:val="24"/>
          <w:szCs w:val="24"/>
        </w:rPr>
      </w:pPr>
      <w:r w:rsidRPr="004B1F74">
        <w:rPr>
          <w:rFonts w:ascii="Times New Roman" w:eastAsia="Calibri" w:hAnsi="Times New Roman" w:cs="Times New Roman"/>
          <w:sz w:val="24"/>
          <w:szCs w:val="24"/>
        </w:rPr>
        <w:t>6</w:t>
      </w:r>
      <w:r w:rsidR="00B4119D" w:rsidRPr="004B1F74">
        <w:rPr>
          <w:rFonts w:ascii="Times New Roman" w:eastAsia="Calibri" w:hAnsi="Times New Roman" w:cs="Times New Roman"/>
          <w:sz w:val="24"/>
          <w:szCs w:val="24"/>
        </w:rPr>
        <w:t>.2.2.2.</w:t>
      </w:r>
      <w:r w:rsidR="00B4119D" w:rsidRPr="004B1F74">
        <w:rPr>
          <w:rFonts w:ascii="Times New Roman" w:eastAsia="Calibri" w:hAnsi="Times New Roman" w:cs="Times New Roman"/>
          <w:sz w:val="24"/>
          <w:szCs w:val="24"/>
        </w:rPr>
        <w:tab/>
      </w:r>
      <w:r w:rsidR="00884BB2">
        <w:rPr>
          <w:rFonts w:ascii="Times New Roman" w:eastAsia="Calibri" w:hAnsi="Times New Roman" w:cs="Times New Roman"/>
          <w:sz w:val="24"/>
          <w:szCs w:val="24"/>
        </w:rPr>
        <w:t>И</w:t>
      </w:r>
      <w:r w:rsidR="00B4119D" w:rsidRPr="004B1F74">
        <w:rPr>
          <w:rFonts w:ascii="Times New Roman" w:eastAsia="Calibri" w:hAnsi="Times New Roman" w:cs="Times New Roman"/>
          <w:sz w:val="24"/>
          <w:szCs w:val="24"/>
        </w:rPr>
        <w:t>зменения Проектной документации, непосредственно не затрагивающие Объект долевого строительства;</w:t>
      </w:r>
    </w:p>
    <w:p w:rsidR="00B4119D" w:rsidRPr="004B1F74" w:rsidRDefault="004B1F74" w:rsidP="00B4119D">
      <w:pPr>
        <w:tabs>
          <w:tab w:val="left" w:pos="1276"/>
        </w:tabs>
        <w:spacing w:after="0" w:line="240" w:lineRule="auto"/>
        <w:ind w:firstLine="567"/>
        <w:jc w:val="both"/>
        <w:rPr>
          <w:rFonts w:ascii="Times New Roman" w:eastAsia="Calibri" w:hAnsi="Times New Roman" w:cs="Times New Roman"/>
          <w:sz w:val="24"/>
          <w:szCs w:val="24"/>
        </w:rPr>
      </w:pPr>
      <w:r w:rsidRPr="004B1F74">
        <w:rPr>
          <w:rFonts w:ascii="Times New Roman" w:eastAsia="Calibri" w:hAnsi="Times New Roman" w:cs="Times New Roman"/>
          <w:sz w:val="24"/>
          <w:szCs w:val="24"/>
        </w:rPr>
        <w:t>6</w:t>
      </w:r>
      <w:r w:rsidR="00B4119D" w:rsidRPr="004B1F74">
        <w:rPr>
          <w:rFonts w:ascii="Times New Roman" w:eastAsia="Calibri" w:hAnsi="Times New Roman" w:cs="Times New Roman"/>
          <w:sz w:val="24"/>
          <w:szCs w:val="24"/>
        </w:rPr>
        <w:t>.2.2.3.</w:t>
      </w:r>
      <w:r w:rsidR="00B4119D" w:rsidRPr="004B1F74">
        <w:rPr>
          <w:rFonts w:ascii="Times New Roman" w:eastAsia="Calibri" w:hAnsi="Times New Roman" w:cs="Times New Roman"/>
          <w:sz w:val="24"/>
          <w:szCs w:val="24"/>
        </w:rPr>
        <w:tab/>
      </w:r>
      <w:r w:rsidR="00884BB2">
        <w:rPr>
          <w:rFonts w:ascii="Times New Roman" w:eastAsia="Calibri" w:hAnsi="Times New Roman" w:cs="Times New Roman"/>
          <w:sz w:val="24"/>
          <w:szCs w:val="24"/>
        </w:rPr>
        <w:t>И</w:t>
      </w:r>
      <w:r w:rsidR="00B4119D" w:rsidRPr="004B1F74">
        <w:rPr>
          <w:rFonts w:ascii="Times New Roman" w:eastAsia="Calibri" w:hAnsi="Times New Roman" w:cs="Times New Roman"/>
          <w:sz w:val="24"/>
          <w:szCs w:val="24"/>
        </w:rPr>
        <w:t>зменения Проектной документации в отношении мест общего пользования Многоквартирного дома, не создающие препятствий к использованию Объекта долевого строительства (затруднение доступа в Объект долевого строительства и т.п.);</w:t>
      </w:r>
    </w:p>
    <w:p w:rsidR="00B4119D" w:rsidRPr="004B1F74" w:rsidRDefault="004B1F74" w:rsidP="00B4119D">
      <w:pPr>
        <w:tabs>
          <w:tab w:val="left" w:pos="1276"/>
        </w:tabs>
        <w:spacing w:after="0" w:line="240" w:lineRule="auto"/>
        <w:ind w:firstLine="567"/>
        <w:jc w:val="both"/>
        <w:rPr>
          <w:rFonts w:ascii="Times New Roman" w:eastAsia="Calibri" w:hAnsi="Times New Roman" w:cs="Times New Roman"/>
          <w:sz w:val="24"/>
          <w:szCs w:val="24"/>
        </w:rPr>
      </w:pPr>
      <w:r w:rsidRPr="004B1F74">
        <w:rPr>
          <w:rFonts w:ascii="Times New Roman" w:eastAsia="Calibri" w:hAnsi="Times New Roman" w:cs="Times New Roman"/>
          <w:sz w:val="24"/>
          <w:szCs w:val="24"/>
        </w:rPr>
        <w:t>6</w:t>
      </w:r>
      <w:r w:rsidR="00B4119D" w:rsidRPr="004B1F74">
        <w:rPr>
          <w:rFonts w:ascii="Times New Roman" w:eastAsia="Calibri" w:hAnsi="Times New Roman" w:cs="Times New Roman"/>
          <w:sz w:val="24"/>
          <w:szCs w:val="24"/>
        </w:rPr>
        <w:t>.2.2.4.</w:t>
      </w:r>
      <w:r w:rsidR="00B4119D" w:rsidRPr="004B1F74">
        <w:rPr>
          <w:rFonts w:ascii="Times New Roman" w:eastAsia="Calibri" w:hAnsi="Times New Roman" w:cs="Times New Roman"/>
          <w:sz w:val="24"/>
          <w:szCs w:val="24"/>
        </w:rPr>
        <w:tab/>
      </w:r>
      <w:r w:rsidR="00884BB2">
        <w:rPr>
          <w:rFonts w:ascii="Times New Roman" w:eastAsia="Calibri" w:hAnsi="Times New Roman" w:cs="Times New Roman"/>
          <w:sz w:val="24"/>
          <w:szCs w:val="24"/>
        </w:rPr>
        <w:t>Л</w:t>
      </w:r>
      <w:r w:rsidR="00B4119D" w:rsidRPr="004B1F74">
        <w:rPr>
          <w:rFonts w:ascii="Times New Roman" w:eastAsia="Calibri" w:hAnsi="Times New Roman" w:cs="Times New Roman"/>
          <w:sz w:val="24"/>
          <w:szCs w:val="24"/>
        </w:rPr>
        <w:t>юбые изменения Проектной документации в отношении объектов недвижимого имущества, расположенных за пределами Многоквартирного дома;</w:t>
      </w:r>
    </w:p>
    <w:p w:rsidR="00B4119D" w:rsidRPr="004B1F74" w:rsidRDefault="004B1F74" w:rsidP="00B4119D">
      <w:pPr>
        <w:tabs>
          <w:tab w:val="left" w:pos="1276"/>
        </w:tabs>
        <w:spacing w:after="0" w:line="240" w:lineRule="auto"/>
        <w:ind w:firstLine="567"/>
        <w:jc w:val="both"/>
        <w:rPr>
          <w:rFonts w:ascii="Times New Roman" w:eastAsia="Calibri" w:hAnsi="Times New Roman" w:cs="Times New Roman"/>
          <w:sz w:val="24"/>
          <w:szCs w:val="24"/>
        </w:rPr>
      </w:pPr>
      <w:r w:rsidRPr="004B1F74">
        <w:rPr>
          <w:rFonts w:ascii="Times New Roman" w:eastAsia="Calibri" w:hAnsi="Times New Roman" w:cs="Times New Roman"/>
          <w:sz w:val="24"/>
          <w:szCs w:val="24"/>
        </w:rPr>
        <w:t>6</w:t>
      </w:r>
      <w:r w:rsidR="00B4119D" w:rsidRPr="004B1F74">
        <w:rPr>
          <w:rFonts w:ascii="Times New Roman" w:eastAsia="Calibri" w:hAnsi="Times New Roman" w:cs="Times New Roman"/>
          <w:sz w:val="24"/>
          <w:szCs w:val="24"/>
        </w:rPr>
        <w:t>.2.2.5.</w:t>
      </w:r>
      <w:r w:rsidR="00B4119D" w:rsidRPr="004B1F74">
        <w:rPr>
          <w:rFonts w:ascii="Times New Roman" w:eastAsia="Calibri" w:hAnsi="Times New Roman" w:cs="Times New Roman"/>
          <w:sz w:val="24"/>
          <w:szCs w:val="24"/>
        </w:rPr>
        <w:tab/>
      </w:r>
      <w:r w:rsidR="00884BB2">
        <w:rPr>
          <w:rFonts w:ascii="Times New Roman" w:eastAsia="Calibri" w:hAnsi="Times New Roman" w:cs="Times New Roman"/>
          <w:sz w:val="24"/>
          <w:szCs w:val="24"/>
        </w:rPr>
        <w:t>И</w:t>
      </w:r>
      <w:r w:rsidR="00B4119D" w:rsidRPr="004B1F74">
        <w:rPr>
          <w:rFonts w:ascii="Times New Roman" w:eastAsia="Calibri" w:hAnsi="Times New Roman" w:cs="Times New Roman"/>
          <w:sz w:val="24"/>
          <w:szCs w:val="24"/>
        </w:rPr>
        <w:t>зменения решений фасада Многоквартирного дома;</w:t>
      </w:r>
    </w:p>
    <w:p w:rsidR="00B4119D" w:rsidRPr="004B1F74" w:rsidRDefault="004B1F74" w:rsidP="00B4119D">
      <w:pPr>
        <w:tabs>
          <w:tab w:val="left" w:pos="1276"/>
        </w:tabs>
        <w:spacing w:after="0" w:line="240" w:lineRule="auto"/>
        <w:ind w:firstLine="567"/>
        <w:jc w:val="both"/>
        <w:rPr>
          <w:rFonts w:ascii="Times New Roman" w:eastAsia="Calibri" w:hAnsi="Times New Roman" w:cs="Times New Roman"/>
          <w:sz w:val="24"/>
          <w:szCs w:val="24"/>
        </w:rPr>
      </w:pPr>
      <w:r w:rsidRPr="004B1F74">
        <w:rPr>
          <w:rFonts w:ascii="Times New Roman" w:eastAsia="Calibri" w:hAnsi="Times New Roman" w:cs="Times New Roman"/>
          <w:sz w:val="24"/>
          <w:szCs w:val="24"/>
        </w:rPr>
        <w:t>6</w:t>
      </w:r>
      <w:r w:rsidR="00B4119D" w:rsidRPr="004B1F74">
        <w:rPr>
          <w:rFonts w:ascii="Times New Roman" w:eastAsia="Calibri" w:hAnsi="Times New Roman" w:cs="Times New Roman"/>
          <w:sz w:val="24"/>
          <w:szCs w:val="24"/>
        </w:rPr>
        <w:t xml:space="preserve">.2.2.6. </w:t>
      </w:r>
      <w:r w:rsidR="00884BB2">
        <w:rPr>
          <w:rFonts w:ascii="Times New Roman" w:eastAsia="Calibri" w:hAnsi="Times New Roman" w:cs="Times New Roman"/>
          <w:sz w:val="24"/>
          <w:szCs w:val="24"/>
        </w:rPr>
        <w:t>И</w:t>
      </w:r>
      <w:r w:rsidR="00B4119D" w:rsidRPr="004B1F74">
        <w:rPr>
          <w:rFonts w:ascii="Times New Roman" w:eastAsia="Calibri" w:hAnsi="Times New Roman" w:cs="Times New Roman"/>
          <w:sz w:val="24"/>
          <w:szCs w:val="24"/>
        </w:rPr>
        <w:t xml:space="preserve">зменения чистовой отделки мест общего пользования Многоквартирного дома, в том числе замена видов отделочных материалов, дизайна чистовой отделки (при </w:t>
      </w:r>
      <w:r w:rsidR="00B4119D" w:rsidRPr="004B1F74">
        <w:rPr>
          <w:rFonts w:ascii="Times New Roman" w:eastAsia="Calibri" w:hAnsi="Times New Roman" w:cs="Times New Roman"/>
          <w:sz w:val="24"/>
          <w:szCs w:val="24"/>
        </w:rPr>
        <w:lastRenderedPageBreak/>
        <w:t>условии соблюдения строительных, технических, санитарных, экологических, противопожарных требований и норм);</w:t>
      </w:r>
    </w:p>
    <w:p w:rsidR="00B4119D" w:rsidRPr="004B1F74" w:rsidRDefault="004B1F74" w:rsidP="00B4119D">
      <w:pPr>
        <w:tabs>
          <w:tab w:val="left" w:pos="1276"/>
        </w:tabs>
        <w:spacing w:after="0" w:line="240" w:lineRule="auto"/>
        <w:ind w:firstLine="567"/>
        <w:jc w:val="both"/>
        <w:rPr>
          <w:rFonts w:ascii="Times New Roman" w:eastAsia="Calibri" w:hAnsi="Times New Roman" w:cs="Times New Roman"/>
          <w:sz w:val="24"/>
          <w:szCs w:val="24"/>
        </w:rPr>
      </w:pPr>
      <w:r w:rsidRPr="004B1F74">
        <w:rPr>
          <w:rFonts w:ascii="Times New Roman" w:eastAsia="Calibri" w:hAnsi="Times New Roman" w:cs="Times New Roman"/>
          <w:sz w:val="24"/>
          <w:szCs w:val="24"/>
        </w:rPr>
        <w:t>6</w:t>
      </w:r>
      <w:r w:rsidR="00B4119D" w:rsidRPr="004B1F74">
        <w:rPr>
          <w:rFonts w:ascii="Times New Roman" w:eastAsia="Calibri" w:hAnsi="Times New Roman" w:cs="Times New Roman"/>
          <w:sz w:val="24"/>
          <w:szCs w:val="24"/>
        </w:rPr>
        <w:t>.2.2.7.</w:t>
      </w:r>
      <w:r w:rsidR="00B4119D" w:rsidRPr="004B1F74">
        <w:rPr>
          <w:rFonts w:ascii="Times New Roman" w:eastAsia="Calibri" w:hAnsi="Times New Roman" w:cs="Times New Roman"/>
          <w:sz w:val="24"/>
          <w:szCs w:val="24"/>
        </w:rPr>
        <w:tab/>
      </w:r>
      <w:r w:rsidR="00884BB2">
        <w:rPr>
          <w:rFonts w:ascii="Times New Roman" w:eastAsia="Calibri" w:hAnsi="Times New Roman" w:cs="Times New Roman"/>
          <w:sz w:val="24"/>
          <w:szCs w:val="24"/>
        </w:rPr>
        <w:t>З</w:t>
      </w:r>
      <w:r w:rsidR="00B4119D" w:rsidRPr="004B1F74">
        <w:rPr>
          <w:rFonts w:ascii="Times New Roman" w:eastAsia="Calibri" w:hAnsi="Times New Roman" w:cs="Times New Roman"/>
          <w:sz w:val="24"/>
          <w:szCs w:val="24"/>
        </w:rPr>
        <w:t>амена марки (фирмы-производителя, модели) технологического и инженерного оборудования Многоквартирного дома (при условии соблюдения строительных, технических, санитарных, экологических, противопожарных требований и норм);</w:t>
      </w:r>
    </w:p>
    <w:p w:rsidR="00B4119D" w:rsidRPr="004B1F74" w:rsidRDefault="004B1F74" w:rsidP="00B4119D">
      <w:pPr>
        <w:tabs>
          <w:tab w:val="left" w:pos="1276"/>
        </w:tabs>
        <w:spacing w:after="0" w:line="240" w:lineRule="auto"/>
        <w:ind w:firstLine="567"/>
        <w:jc w:val="both"/>
        <w:rPr>
          <w:rFonts w:ascii="Times New Roman" w:eastAsia="Calibri" w:hAnsi="Times New Roman" w:cs="Times New Roman"/>
          <w:sz w:val="24"/>
          <w:szCs w:val="24"/>
        </w:rPr>
      </w:pPr>
      <w:r w:rsidRPr="004B1F74">
        <w:rPr>
          <w:rFonts w:ascii="Times New Roman" w:eastAsia="Calibri" w:hAnsi="Times New Roman" w:cs="Times New Roman"/>
          <w:sz w:val="24"/>
          <w:szCs w:val="24"/>
        </w:rPr>
        <w:t>6</w:t>
      </w:r>
      <w:r w:rsidR="00B4119D" w:rsidRPr="004B1F74">
        <w:rPr>
          <w:rFonts w:ascii="Times New Roman" w:eastAsia="Calibri" w:hAnsi="Times New Roman" w:cs="Times New Roman"/>
          <w:sz w:val="24"/>
          <w:szCs w:val="24"/>
        </w:rPr>
        <w:t>.2.2.8.</w:t>
      </w:r>
      <w:r w:rsidR="00B4119D" w:rsidRPr="004B1F74">
        <w:rPr>
          <w:rFonts w:ascii="Times New Roman" w:eastAsia="Calibri" w:hAnsi="Times New Roman" w:cs="Times New Roman"/>
          <w:sz w:val="24"/>
          <w:szCs w:val="24"/>
        </w:rPr>
        <w:tab/>
      </w:r>
      <w:r w:rsidR="00884BB2">
        <w:rPr>
          <w:rFonts w:ascii="Times New Roman" w:eastAsia="Calibri" w:hAnsi="Times New Roman" w:cs="Times New Roman"/>
          <w:sz w:val="24"/>
          <w:szCs w:val="24"/>
        </w:rPr>
        <w:t>И</w:t>
      </w:r>
      <w:r w:rsidR="00B4119D" w:rsidRPr="004B1F74">
        <w:rPr>
          <w:rFonts w:ascii="Times New Roman" w:eastAsia="Calibri" w:hAnsi="Times New Roman" w:cs="Times New Roman"/>
          <w:sz w:val="24"/>
          <w:szCs w:val="24"/>
        </w:rPr>
        <w:t>зменения вида использования помещений общего пользования Многоквартирного дома;</w:t>
      </w:r>
    </w:p>
    <w:p w:rsidR="00B4119D" w:rsidRPr="004B1F74" w:rsidRDefault="004B1F74" w:rsidP="00B4119D">
      <w:pPr>
        <w:tabs>
          <w:tab w:val="left" w:pos="1276"/>
        </w:tabs>
        <w:spacing w:after="0" w:line="240" w:lineRule="auto"/>
        <w:ind w:firstLine="567"/>
        <w:jc w:val="both"/>
        <w:rPr>
          <w:rFonts w:ascii="Times New Roman" w:eastAsia="Calibri" w:hAnsi="Times New Roman" w:cs="Times New Roman"/>
          <w:sz w:val="24"/>
          <w:szCs w:val="24"/>
        </w:rPr>
      </w:pPr>
      <w:r w:rsidRPr="004B1F74">
        <w:rPr>
          <w:rFonts w:ascii="Times New Roman" w:eastAsia="Calibri" w:hAnsi="Times New Roman" w:cs="Times New Roman"/>
          <w:sz w:val="24"/>
          <w:szCs w:val="24"/>
        </w:rPr>
        <w:t>6</w:t>
      </w:r>
      <w:r w:rsidR="00B4119D" w:rsidRPr="004B1F74">
        <w:rPr>
          <w:rFonts w:ascii="Times New Roman" w:eastAsia="Calibri" w:hAnsi="Times New Roman" w:cs="Times New Roman"/>
          <w:sz w:val="24"/>
          <w:szCs w:val="24"/>
        </w:rPr>
        <w:t>.2.2.9.</w:t>
      </w:r>
      <w:r w:rsidR="00B4119D" w:rsidRPr="004B1F74">
        <w:rPr>
          <w:rFonts w:ascii="Times New Roman" w:eastAsia="Calibri" w:hAnsi="Times New Roman" w:cs="Times New Roman"/>
          <w:sz w:val="24"/>
          <w:szCs w:val="24"/>
        </w:rPr>
        <w:tab/>
      </w:r>
      <w:r w:rsidR="00884BB2">
        <w:rPr>
          <w:rFonts w:ascii="Times New Roman" w:eastAsia="Calibri" w:hAnsi="Times New Roman" w:cs="Times New Roman"/>
          <w:sz w:val="24"/>
          <w:szCs w:val="24"/>
        </w:rPr>
        <w:t>И</w:t>
      </w:r>
      <w:r w:rsidR="00B4119D" w:rsidRPr="004B1F74">
        <w:rPr>
          <w:rFonts w:ascii="Times New Roman" w:eastAsia="Calibri" w:hAnsi="Times New Roman" w:cs="Times New Roman"/>
          <w:sz w:val="24"/>
          <w:szCs w:val="24"/>
        </w:rPr>
        <w:t>зменения Проектной документации в связи с исполнением требований действующего законодательства и (или) в соответствии с законными требованиями органов государственной власти или органов местного самоуправления.</w:t>
      </w:r>
    </w:p>
    <w:p w:rsidR="00B4119D" w:rsidRPr="004B1F74" w:rsidRDefault="004B1F74" w:rsidP="00B4119D">
      <w:pPr>
        <w:tabs>
          <w:tab w:val="left" w:pos="1276"/>
        </w:tabs>
        <w:spacing w:after="0" w:line="240" w:lineRule="auto"/>
        <w:ind w:firstLine="567"/>
        <w:jc w:val="both"/>
        <w:rPr>
          <w:rFonts w:ascii="Times New Roman" w:eastAsia="Calibri" w:hAnsi="Times New Roman" w:cs="Times New Roman"/>
          <w:sz w:val="24"/>
          <w:szCs w:val="24"/>
        </w:rPr>
      </w:pPr>
      <w:r w:rsidRPr="004B1F74">
        <w:rPr>
          <w:rFonts w:ascii="Times New Roman" w:eastAsia="Calibri" w:hAnsi="Times New Roman" w:cs="Times New Roman"/>
          <w:sz w:val="24"/>
          <w:szCs w:val="24"/>
        </w:rPr>
        <w:t>6</w:t>
      </w:r>
      <w:r w:rsidR="00B4119D" w:rsidRPr="004B1F74">
        <w:rPr>
          <w:rFonts w:ascii="Times New Roman" w:eastAsia="Calibri" w:hAnsi="Times New Roman" w:cs="Times New Roman"/>
          <w:sz w:val="24"/>
          <w:szCs w:val="24"/>
        </w:rPr>
        <w:t>.2.2.10.</w:t>
      </w:r>
      <w:r w:rsidR="00B4119D" w:rsidRPr="004B1F74">
        <w:rPr>
          <w:rFonts w:ascii="Times New Roman" w:eastAsia="Calibri" w:hAnsi="Times New Roman" w:cs="Times New Roman"/>
          <w:sz w:val="24"/>
          <w:szCs w:val="24"/>
        </w:rPr>
        <w:tab/>
      </w:r>
      <w:r w:rsidR="00884BB2">
        <w:rPr>
          <w:rFonts w:ascii="Times New Roman" w:eastAsia="Calibri" w:hAnsi="Times New Roman" w:cs="Times New Roman"/>
          <w:sz w:val="24"/>
          <w:szCs w:val="24"/>
        </w:rPr>
        <w:t>И</w:t>
      </w:r>
      <w:r w:rsidR="00B4119D" w:rsidRPr="004B1F74">
        <w:rPr>
          <w:rFonts w:ascii="Times New Roman" w:eastAsia="Calibri" w:hAnsi="Times New Roman" w:cs="Times New Roman"/>
          <w:sz w:val="24"/>
          <w:szCs w:val="24"/>
        </w:rPr>
        <w:t>зменения Проектной документации в части увеличения/уменьшения площади Многоквартирного дома.</w:t>
      </w:r>
    </w:p>
    <w:p w:rsidR="00B4119D" w:rsidRPr="00B4119D" w:rsidRDefault="004B1F74" w:rsidP="00B4119D">
      <w:pPr>
        <w:tabs>
          <w:tab w:val="left" w:pos="1276"/>
        </w:tabs>
        <w:spacing w:after="0" w:line="240" w:lineRule="auto"/>
        <w:ind w:firstLine="567"/>
        <w:jc w:val="both"/>
        <w:rPr>
          <w:rFonts w:ascii="Times New Roman" w:eastAsia="Calibri" w:hAnsi="Times New Roman" w:cs="Times New Roman"/>
          <w:sz w:val="24"/>
          <w:szCs w:val="24"/>
        </w:rPr>
      </w:pPr>
      <w:r w:rsidRPr="004B1F74">
        <w:rPr>
          <w:rFonts w:ascii="Times New Roman" w:eastAsia="Calibri" w:hAnsi="Times New Roman" w:cs="Times New Roman"/>
          <w:sz w:val="24"/>
          <w:szCs w:val="24"/>
        </w:rPr>
        <w:t>6</w:t>
      </w:r>
      <w:r w:rsidR="00B4119D" w:rsidRPr="004B1F74">
        <w:rPr>
          <w:rFonts w:ascii="Times New Roman" w:eastAsia="Calibri" w:hAnsi="Times New Roman" w:cs="Times New Roman"/>
          <w:sz w:val="24"/>
          <w:szCs w:val="24"/>
        </w:rPr>
        <w:t>.2.2.11.</w:t>
      </w:r>
      <w:r w:rsidR="00884BB2">
        <w:rPr>
          <w:rFonts w:ascii="Times New Roman" w:eastAsia="Calibri" w:hAnsi="Times New Roman" w:cs="Times New Roman"/>
          <w:sz w:val="24"/>
          <w:szCs w:val="24"/>
        </w:rPr>
        <w:t>И</w:t>
      </w:r>
      <w:r w:rsidR="00B4119D" w:rsidRPr="004B1F74">
        <w:rPr>
          <w:rFonts w:ascii="Times New Roman" w:eastAsia="Calibri" w:hAnsi="Times New Roman" w:cs="Times New Roman"/>
          <w:sz w:val="24"/>
          <w:szCs w:val="24"/>
        </w:rPr>
        <w:t>зменения иных проектных решений, вносимых в ходе строительства Многоквартирного дома, в том числе с дополнительным проведением экспертизы Проектной документации Многоквартирного дома, получением экспертизы Проектной документации, и связанным в связи с этим получением нового разрешения на строительства взамен существующего на момент заключения настоящего Договора, при условии, что такие изменения не будут влиять на параметры Объекта долевого строительства, на его назначение и на потребительские качества Объекта долевого строительства.</w:t>
      </w:r>
    </w:p>
    <w:p w:rsidR="00B63113" w:rsidRDefault="00B63113" w:rsidP="00B4119D">
      <w:pPr>
        <w:tabs>
          <w:tab w:val="left" w:pos="1276"/>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6.2.3. В случае просрочки Участником долевого строительства внесения платежа в течение более чем два месяца, Застройщик вправе в одностороннем порядке отказаться от исполнения договора.</w:t>
      </w:r>
    </w:p>
    <w:p w:rsidR="00B4119D" w:rsidRPr="00B4119D" w:rsidRDefault="00A74F2C" w:rsidP="00B4119D">
      <w:pPr>
        <w:tabs>
          <w:tab w:val="left" w:pos="1276"/>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B4119D" w:rsidRPr="00B4119D">
        <w:rPr>
          <w:rFonts w:ascii="Times New Roman" w:eastAsia="Calibri" w:hAnsi="Times New Roman" w:cs="Times New Roman"/>
          <w:sz w:val="24"/>
          <w:szCs w:val="24"/>
        </w:rPr>
        <w:t>.2.</w:t>
      </w:r>
      <w:r w:rsidR="00B63113">
        <w:rPr>
          <w:rFonts w:ascii="Times New Roman" w:eastAsia="Calibri" w:hAnsi="Times New Roman" w:cs="Times New Roman"/>
          <w:sz w:val="24"/>
          <w:szCs w:val="24"/>
        </w:rPr>
        <w:t>4</w:t>
      </w:r>
      <w:r w:rsidR="00B4119D" w:rsidRPr="00B4119D">
        <w:rPr>
          <w:rFonts w:ascii="Times New Roman" w:eastAsia="Calibri" w:hAnsi="Times New Roman" w:cs="Times New Roman"/>
          <w:sz w:val="24"/>
          <w:szCs w:val="24"/>
        </w:rPr>
        <w:t>.</w:t>
      </w:r>
      <w:r w:rsidR="00B4119D" w:rsidRPr="00B4119D">
        <w:rPr>
          <w:rFonts w:ascii="Times New Roman" w:eastAsia="Calibri" w:hAnsi="Times New Roman" w:cs="Times New Roman"/>
          <w:sz w:val="24"/>
          <w:szCs w:val="24"/>
        </w:rPr>
        <w:tab/>
        <w:t xml:space="preserve"> По своему усмотрению выбрать для проведения обмеров Многоквартирного дома и Объекта долевого строительства исполнителя, оказывающего услуги в сфере технической инвентаризации и/или кадастрового учета.</w:t>
      </w:r>
    </w:p>
    <w:p w:rsidR="00B4119D" w:rsidRPr="00B4119D" w:rsidRDefault="00B4119D" w:rsidP="00B4119D">
      <w:pPr>
        <w:tabs>
          <w:tab w:val="left" w:pos="1276"/>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Участник выражает свое согласие на проведение работ по обмерам исполнителем, выбранным Застройщиком самостоятельно и на его усмотрение, оказывающим услуги в сфере технической инвентаризации и/или кадастрового учета (включая согласие с результатом выполненных таким исполнителем работ по обмерам Многоквартирного дома и Объекта долевого строительства), при условии, что данный исполнитель соответствует требованиям Федерального закона от 24.07.2007 г. № 221- ФЗ «О кадастровой деятельности».</w:t>
      </w:r>
    </w:p>
    <w:p w:rsidR="00B4119D" w:rsidRPr="00B4119D" w:rsidRDefault="00B4119D" w:rsidP="00B4119D">
      <w:pPr>
        <w:tabs>
          <w:tab w:val="left" w:pos="1276"/>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Участник долевого строительства выражает свое согласие Застройщику на межевание земельного участка.</w:t>
      </w:r>
    </w:p>
    <w:p w:rsidR="00B4119D" w:rsidRPr="00B4119D" w:rsidRDefault="00A74F2C" w:rsidP="00B4119D">
      <w:pPr>
        <w:tabs>
          <w:tab w:val="left" w:pos="1276"/>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B4119D" w:rsidRPr="00B4119D">
        <w:rPr>
          <w:rFonts w:ascii="Times New Roman" w:eastAsia="Calibri" w:hAnsi="Times New Roman" w:cs="Times New Roman"/>
          <w:sz w:val="24"/>
          <w:szCs w:val="24"/>
        </w:rPr>
        <w:t>.3.</w:t>
      </w:r>
      <w:r w:rsidR="00B4119D" w:rsidRPr="00B4119D">
        <w:rPr>
          <w:rFonts w:ascii="Times New Roman" w:eastAsia="Calibri" w:hAnsi="Times New Roman" w:cs="Times New Roman"/>
          <w:sz w:val="24"/>
          <w:szCs w:val="24"/>
        </w:rPr>
        <w:tab/>
      </w:r>
      <w:r w:rsidR="00B4119D" w:rsidRPr="00B4119D">
        <w:rPr>
          <w:rFonts w:ascii="Times New Roman" w:eastAsia="Calibri" w:hAnsi="Times New Roman" w:cs="Times New Roman"/>
          <w:b/>
          <w:sz w:val="24"/>
          <w:szCs w:val="24"/>
        </w:rPr>
        <w:t>Участник обязуется:</w:t>
      </w:r>
    </w:p>
    <w:p w:rsidR="00B4119D" w:rsidRPr="00B4119D" w:rsidRDefault="00A74F2C" w:rsidP="00B4119D">
      <w:pPr>
        <w:tabs>
          <w:tab w:val="left" w:pos="1276"/>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B4119D" w:rsidRPr="00B4119D">
        <w:rPr>
          <w:rFonts w:ascii="Times New Roman" w:eastAsia="Calibri" w:hAnsi="Times New Roman" w:cs="Times New Roman"/>
          <w:sz w:val="24"/>
          <w:szCs w:val="24"/>
        </w:rPr>
        <w:t>.3.1.</w:t>
      </w:r>
      <w:r w:rsidR="00B4119D" w:rsidRPr="00B4119D">
        <w:rPr>
          <w:rFonts w:ascii="Times New Roman" w:eastAsia="Calibri" w:hAnsi="Times New Roman" w:cs="Times New Roman"/>
          <w:sz w:val="24"/>
          <w:szCs w:val="24"/>
        </w:rPr>
        <w:tab/>
        <w:t xml:space="preserve"> </w:t>
      </w:r>
      <w:r w:rsidR="00884BB2">
        <w:rPr>
          <w:rFonts w:ascii="Times New Roman" w:eastAsia="Calibri" w:hAnsi="Times New Roman" w:cs="Times New Roman"/>
          <w:sz w:val="24"/>
          <w:szCs w:val="24"/>
        </w:rPr>
        <w:t>Открыть в ПАО «Сбербанк» счет эскроу и у</w:t>
      </w:r>
      <w:r w:rsidR="00B4119D" w:rsidRPr="00B4119D">
        <w:rPr>
          <w:rFonts w:ascii="Times New Roman" w:eastAsia="Calibri" w:hAnsi="Times New Roman" w:cs="Times New Roman"/>
          <w:sz w:val="24"/>
          <w:szCs w:val="24"/>
        </w:rPr>
        <w:t xml:space="preserve">платить в полном объеме денежные средства, составляющие Цену Договора в размере, порядке и сроки, указанные в разделе </w:t>
      </w:r>
      <w:r>
        <w:rPr>
          <w:rFonts w:ascii="Times New Roman" w:eastAsia="Calibri" w:hAnsi="Times New Roman" w:cs="Times New Roman"/>
          <w:sz w:val="24"/>
          <w:szCs w:val="24"/>
        </w:rPr>
        <w:t>4</w:t>
      </w:r>
      <w:r w:rsidR="00B4119D" w:rsidRPr="00B4119D">
        <w:rPr>
          <w:rFonts w:ascii="Times New Roman" w:eastAsia="Calibri" w:hAnsi="Times New Roman" w:cs="Times New Roman"/>
          <w:sz w:val="24"/>
          <w:szCs w:val="24"/>
        </w:rPr>
        <w:t xml:space="preserve"> Договора.</w:t>
      </w:r>
    </w:p>
    <w:p w:rsidR="00B4119D" w:rsidRPr="00B4119D" w:rsidRDefault="00A74F2C" w:rsidP="00B4119D">
      <w:pPr>
        <w:tabs>
          <w:tab w:val="left" w:pos="1276"/>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B4119D" w:rsidRPr="00B4119D">
        <w:rPr>
          <w:rFonts w:ascii="Times New Roman" w:eastAsia="Calibri" w:hAnsi="Times New Roman" w:cs="Times New Roman"/>
          <w:sz w:val="24"/>
          <w:szCs w:val="24"/>
        </w:rPr>
        <w:t>.3.2.</w:t>
      </w:r>
      <w:r w:rsidR="00B4119D" w:rsidRPr="00B4119D">
        <w:rPr>
          <w:rFonts w:ascii="Times New Roman" w:eastAsia="Calibri" w:hAnsi="Times New Roman" w:cs="Times New Roman"/>
          <w:sz w:val="24"/>
          <w:szCs w:val="24"/>
        </w:rPr>
        <w:tab/>
        <w:t xml:space="preserve"> Не позднее 3 (</w:t>
      </w:r>
      <w:r>
        <w:rPr>
          <w:rFonts w:ascii="Times New Roman" w:eastAsia="Calibri" w:hAnsi="Times New Roman" w:cs="Times New Roman"/>
          <w:sz w:val="24"/>
          <w:szCs w:val="24"/>
        </w:rPr>
        <w:t>т</w:t>
      </w:r>
      <w:r w:rsidR="00B4119D" w:rsidRPr="00B4119D">
        <w:rPr>
          <w:rFonts w:ascii="Times New Roman" w:eastAsia="Calibri" w:hAnsi="Times New Roman" w:cs="Times New Roman"/>
          <w:sz w:val="24"/>
          <w:szCs w:val="24"/>
        </w:rPr>
        <w:t xml:space="preserve">рех) рабочих дней с даты подписания Договора осуществить мероприятия по его государственной регистрации в </w:t>
      </w:r>
      <w:r w:rsidR="005E4307">
        <w:rPr>
          <w:rFonts w:ascii="Times New Roman" w:eastAsia="Calibri" w:hAnsi="Times New Roman" w:cs="Times New Roman"/>
          <w:sz w:val="24"/>
          <w:szCs w:val="24"/>
        </w:rPr>
        <w:t>Регистрирующ</w:t>
      </w:r>
      <w:r w:rsidR="00556AF8">
        <w:rPr>
          <w:rFonts w:ascii="Times New Roman" w:eastAsia="Calibri" w:hAnsi="Times New Roman" w:cs="Times New Roman"/>
          <w:sz w:val="24"/>
          <w:szCs w:val="24"/>
        </w:rPr>
        <w:t>ем</w:t>
      </w:r>
      <w:r w:rsidR="005E4307">
        <w:rPr>
          <w:rFonts w:ascii="Times New Roman" w:eastAsia="Calibri" w:hAnsi="Times New Roman" w:cs="Times New Roman"/>
          <w:sz w:val="24"/>
          <w:szCs w:val="24"/>
        </w:rPr>
        <w:t xml:space="preserve"> орган</w:t>
      </w:r>
      <w:r w:rsidR="00556AF8">
        <w:rPr>
          <w:rFonts w:ascii="Times New Roman" w:eastAsia="Calibri" w:hAnsi="Times New Roman" w:cs="Times New Roman"/>
          <w:sz w:val="24"/>
          <w:szCs w:val="24"/>
        </w:rPr>
        <w:t>е</w:t>
      </w:r>
      <w:r w:rsidR="005E4307">
        <w:rPr>
          <w:rFonts w:ascii="Times New Roman" w:eastAsia="Calibri" w:hAnsi="Times New Roman" w:cs="Times New Roman"/>
          <w:sz w:val="24"/>
          <w:szCs w:val="24"/>
        </w:rPr>
        <w:t>)</w:t>
      </w:r>
      <w:r w:rsidR="00B4119D" w:rsidRPr="00B4119D">
        <w:rPr>
          <w:rFonts w:ascii="Times New Roman" w:eastAsia="Calibri" w:hAnsi="Times New Roman" w:cs="Times New Roman"/>
          <w:sz w:val="24"/>
          <w:szCs w:val="24"/>
        </w:rPr>
        <w:t>.</w:t>
      </w:r>
    </w:p>
    <w:p w:rsidR="00B4119D" w:rsidRPr="00B4119D" w:rsidRDefault="00B4119D" w:rsidP="00B4119D">
      <w:pPr>
        <w:tabs>
          <w:tab w:val="left" w:pos="1276"/>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 xml:space="preserve">Участник вправе заключить с третьим лицом возмездный договор об оказании содействия в регистрации настоящего Договора, предоставив такому лицу документы, необходимые в соответствии с требованиями </w:t>
      </w:r>
      <w:r w:rsidR="00A74F2C">
        <w:rPr>
          <w:rFonts w:ascii="Times New Roman" w:eastAsia="Calibri" w:hAnsi="Times New Roman" w:cs="Times New Roman"/>
          <w:sz w:val="24"/>
          <w:szCs w:val="24"/>
        </w:rPr>
        <w:t>Законодательства РФ</w:t>
      </w:r>
      <w:r w:rsidRPr="00B4119D">
        <w:rPr>
          <w:rFonts w:ascii="Times New Roman" w:eastAsia="Calibri" w:hAnsi="Times New Roman" w:cs="Times New Roman"/>
          <w:sz w:val="24"/>
          <w:szCs w:val="24"/>
        </w:rPr>
        <w:t xml:space="preserve"> для регистрации настоящего Договора. О заключении такого договора Участник обязан уведомить Застройщика в течение 2-х календарных дней с даты его заключения.</w:t>
      </w:r>
    </w:p>
    <w:p w:rsidR="00B4119D" w:rsidRPr="00B4119D" w:rsidRDefault="00A74F2C" w:rsidP="00B4119D">
      <w:pPr>
        <w:tabs>
          <w:tab w:val="left" w:pos="1276"/>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B4119D" w:rsidRPr="00B4119D">
        <w:rPr>
          <w:rFonts w:ascii="Times New Roman" w:eastAsia="Calibri" w:hAnsi="Times New Roman" w:cs="Times New Roman"/>
          <w:sz w:val="24"/>
          <w:szCs w:val="24"/>
        </w:rPr>
        <w:t>.3.3.</w:t>
      </w:r>
      <w:r w:rsidR="00B4119D" w:rsidRPr="00B4119D">
        <w:rPr>
          <w:rFonts w:ascii="Times New Roman" w:eastAsia="Calibri" w:hAnsi="Times New Roman" w:cs="Times New Roman"/>
          <w:sz w:val="24"/>
          <w:szCs w:val="24"/>
        </w:rPr>
        <w:tab/>
        <w:t>В полном объеме нести расходы, связанные с государственной регистрацией Договора в Регистрирующем органе.</w:t>
      </w:r>
    </w:p>
    <w:p w:rsidR="00B4119D" w:rsidRPr="00B4119D" w:rsidRDefault="00A74F2C" w:rsidP="00B4119D">
      <w:pPr>
        <w:tabs>
          <w:tab w:val="left" w:pos="1276"/>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B4119D" w:rsidRPr="00B4119D">
        <w:rPr>
          <w:rFonts w:ascii="Times New Roman" w:eastAsia="Calibri" w:hAnsi="Times New Roman" w:cs="Times New Roman"/>
          <w:sz w:val="24"/>
          <w:szCs w:val="24"/>
        </w:rPr>
        <w:t>.3.4.</w:t>
      </w:r>
      <w:r w:rsidR="00B4119D" w:rsidRPr="00B4119D">
        <w:rPr>
          <w:rFonts w:ascii="Times New Roman" w:eastAsia="Calibri" w:hAnsi="Times New Roman" w:cs="Times New Roman"/>
          <w:sz w:val="24"/>
          <w:szCs w:val="24"/>
        </w:rPr>
        <w:tab/>
        <w:t xml:space="preserve">Принять Объект долевого строительства в порядке и сроки, определенные в разделе </w:t>
      </w:r>
      <w:r>
        <w:rPr>
          <w:rFonts w:ascii="Times New Roman" w:eastAsia="Calibri" w:hAnsi="Times New Roman" w:cs="Times New Roman"/>
          <w:sz w:val="24"/>
          <w:szCs w:val="24"/>
        </w:rPr>
        <w:t>2</w:t>
      </w:r>
      <w:r w:rsidR="00B4119D" w:rsidRPr="00B4119D">
        <w:rPr>
          <w:rFonts w:ascii="Times New Roman" w:eastAsia="Calibri" w:hAnsi="Times New Roman" w:cs="Times New Roman"/>
          <w:sz w:val="24"/>
          <w:szCs w:val="24"/>
        </w:rPr>
        <w:t xml:space="preserve"> и </w:t>
      </w:r>
      <w:r>
        <w:rPr>
          <w:rFonts w:ascii="Times New Roman" w:eastAsia="Calibri" w:hAnsi="Times New Roman" w:cs="Times New Roman"/>
          <w:sz w:val="24"/>
          <w:szCs w:val="24"/>
        </w:rPr>
        <w:t>3</w:t>
      </w:r>
      <w:r w:rsidR="00B4119D" w:rsidRPr="00B4119D">
        <w:rPr>
          <w:rFonts w:ascii="Times New Roman" w:eastAsia="Calibri" w:hAnsi="Times New Roman" w:cs="Times New Roman"/>
          <w:sz w:val="24"/>
          <w:szCs w:val="24"/>
        </w:rPr>
        <w:t xml:space="preserve"> Договора.</w:t>
      </w:r>
    </w:p>
    <w:p w:rsidR="00B4119D" w:rsidRPr="00B4119D" w:rsidRDefault="00A74F2C" w:rsidP="00B4119D">
      <w:pPr>
        <w:tabs>
          <w:tab w:val="left" w:pos="1276"/>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B4119D" w:rsidRPr="00B4119D">
        <w:rPr>
          <w:rFonts w:ascii="Times New Roman" w:eastAsia="Calibri" w:hAnsi="Times New Roman" w:cs="Times New Roman"/>
          <w:sz w:val="24"/>
          <w:szCs w:val="24"/>
        </w:rPr>
        <w:t>.3.5.</w:t>
      </w:r>
      <w:r w:rsidR="00B4119D" w:rsidRPr="00B4119D">
        <w:rPr>
          <w:rFonts w:ascii="Times New Roman" w:eastAsia="Calibri" w:hAnsi="Times New Roman" w:cs="Times New Roman"/>
          <w:sz w:val="24"/>
          <w:szCs w:val="24"/>
        </w:rPr>
        <w:tab/>
        <w:t xml:space="preserve">С момента приемки Объекта долевого строительства Участником по Передаточному акту нести риск случайной гибели или случайного повреждения Объекта </w:t>
      </w:r>
      <w:r w:rsidR="00B4119D" w:rsidRPr="00B4119D">
        <w:rPr>
          <w:rFonts w:ascii="Times New Roman" w:eastAsia="Calibri" w:hAnsi="Times New Roman" w:cs="Times New Roman"/>
          <w:sz w:val="24"/>
          <w:szCs w:val="24"/>
        </w:rPr>
        <w:lastRenderedPageBreak/>
        <w:t xml:space="preserve">долевого строительства, самостоятельно нести бремя содержания Объекта долевого строительства, оплачивать коммунальные услуги, связанные с содержанием Объекта долевого строительства, включая содержание прилегающей к Многоквартирному дому территории, и иные услуги по содержанию Объекта долевого строительства и Многоквартирного дома, исполнять другие обязанности, предусмотренные </w:t>
      </w:r>
      <w:r w:rsidR="00941BEB">
        <w:rPr>
          <w:rFonts w:ascii="Times New Roman" w:eastAsia="Calibri" w:hAnsi="Times New Roman" w:cs="Times New Roman"/>
          <w:sz w:val="24"/>
          <w:szCs w:val="24"/>
        </w:rPr>
        <w:t>Законодательством РФ</w:t>
      </w:r>
      <w:r w:rsidR="00B4119D" w:rsidRPr="00B4119D">
        <w:rPr>
          <w:rFonts w:ascii="Times New Roman" w:eastAsia="Calibri" w:hAnsi="Times New Roman" w:cs="Times New Roman"/>
          <w:sz w:val="24"/>
          <w:szCs w:val="24"/>
        </w:rPr>
        <w:t>.</w:t>
      </w:r>
    </w:p>
    <w:p w:rsidR="00B4119D" w:rsidRPr="00B4119D" w:rsidRDefault="00A74F2C" w:rsidP="00B4119D">
      <w:pPr>
        <w:tabs>
          <w:tab w:val="left" w:pos="1276"/>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B4119D" w:rsidRPr="00B4119D">
        <w:rPr>
          <w:rFonts w:ascii="Times New Roman" w:eastAsia="Calibri" w:hAnsi="Times New Roman" w:cs="Times New Roman"/>
          <w:sz w:val="24"/>
          <w:szCs w:val="24"/>
        </w:rPr>
        <w:t>.3.6.</w:t>
      </w:r>
      <w:r w:rsidR="00B4119D" w:rsidRPr="00B4119D">
        <w:rPr>
          <w:rFonts w:ascii="Times New Roman" w:eastAsia="Calibri" w:hAnsi="Times New Roman" w:cs="Times New Roman"/>
          <w:sz w:val="24"/>
          <w:szCs w:val="24"/>
        </w:rPr>
        <w:tab/>
        <w:t>До передачи Объекта долевого строительства Участнику по Передаточному акту не производить какую-либо перепланировку и переоборудование Объекта долевого строительства, а также не осуществлять производство каких-либо строительных и отделочных работ.</w:t>
      </w:r>
    </w:p>
    <w:p w:rsidR="00B4119D" w:rsidRPr="00B4119D" w:rsidRDefault="00B4119D" w:rsidP="00B4119D">
      <w:pPr>
        <w:tabs>
          <w:tab w:val="left" w:pos="1276"/>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 xml:space="preserve"> </w:t>
      </w:r>
      <w:r w:rsidR="00A74F2C">
        <w:rPr>
          <w:rFonts w:ascii="Times New Roman" w:eastAsia="Calibri" w:hAnsi="Times New Roman" w:cs="Times New Roman"/>
          <w:sz w:val="24"/>
          <w:szCs w:val="24"/>
        </w:rPr>
        <w:t>6</w:t>
      </w:r>
      <w:r w:rsidRPr="00B4119D">
        <w:rPr>
          <w:rFonts w:ascii="Times New Roman" w:eastAsia="Calibri" w:hAnsi="Times New Roman" w:cs="Times New Roman"/>
          <w:sz w:val="24"/>
          <w:szCs w:val="24"/>
        </w:rPr>
        <w:t>.3.7.</w:t>
      </w:r>
      <w:r w:rsidRPr="00B4119D">
        <w:rPr>
          <w:rFonts w:ascii="Times New Roman" w:eastAsia="Calibri" w:hAnsi="Times New Roman" w:cs="Times New Roman"/>
          <w:sz w:val="24"/>
          <w:szCs w:val="24"/>
        </w:rPr>
        <w:tab/>
        <w:t>Участник не имеет права требовать предоставления ему Застройщиком Объекта долевого строительства до полной оплаты Цены Договора.</w:t>
      </w:r>
    </w:p>
    <w:p w:rsidR="00B4119D" w:rsidRPr="00B4119D" w:rsidRDefault="00A74F2C" w:rsidP="00B4119D">
      <w:pPr>
        <w:tabs>
          <w:tab w:val="left" w:pos="1276"/>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B4119D" w:rsidRPr="00B4119D">
        <w:rPr>
          <w:rFonts w:ascii="Times New Roman" w:eastAsia="Calibri" w:hAnsi="Times New Roman" w:cs="Times New Roman"/>
          <w:sz w:val="24"/>
          <w:szCs w:val="24"/>
        </w:rPr>
        <w:t>.3.8.</w:t>
      </w:r>
      <w:r w:rsidR="00B4119D" w:rsidRPr="00B4119D">
        <w:rPr>
          <w:rFonts w:ascii="Times New Roman" w:eastAsia="Calibri" w:hAnsi="Times New Roman" w:cs="Times New Roman"/>
          <w:sz w:val="24"/>
          <w:szCs w:val="24"/>
        </w:rPr>
        <w:tab/>
        <w:t xml:space="preserve"> В случае если Застройщик понес указанные в пункте </w:t>
      </w:r>
      <w:r>
        <w:rPr>
          <w:rFonts w:ascii="Times New Roman" w:eastAsia="Calibri" w:hAnsi="Times New Roman" w:cs="Times New Roman"/>
          <w:sz w:val="24"/>
          <w:szCs w:val="24"/>
        </w:rPr>
        <w:t>6</w:t>
      </w:r>
      <w:r w:rsidR="00B4119D" w:rsidRPr="00B4119D">
        <w:rPr>
          <w:rFonts w:ascii="Times New Roman" w:eastAsia="Calibri" w:hAnsi="Times New Roman" w:cs="Times New Roman"/>
          <w:sz w:val="24"/>
          <w:szCs w:val="24"/>
        </w:rPr>
        <w:t>.3.5. Договора расходы и/или их часть, Участник обязан компенсировать Застройщику в полном объеме такие расходы с момента подписания Передаточного акта и до момента заключения договора управления с эксплуатирующей организацией (управляющей компанией), которая осуществляет управление Многоквартирным домом в течение 5 (Пяти) рабочих дней с момента получения письменного запроса Застройщика.</w:t>
      </w:r>
    </w:p>
    <w:p w:rsidR="00B4119D" w:rsidRPr="00B4119D" w:rsidRDefault="00B4119D" w:rsidP="00B4119D">
      <w:pPr>
        <w:tabs>
          <w:tab w:val="left" w:pos="1276"/>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Данные расходы не входят в Цену Договора и определяются Застройщиком расчетным путем исходя из показаний приборов учета потребленных коммунальных услуг, а в случае их отсутствия - на основании утвержденных уполномоченным органом местного самоуправления нормативов потребления коммунальных услуг.</w:t>
      </w:r>
    </w:p>
    <w:p w:rsidR="00296379" w:rsidRDefault="00296379" w:rsidP="00B4119D">
      <w:pPr>
        <w:tabs>
          <w:tab w:val="left" w:pos="1276"/>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6.3.9. Н</w:t>
      </w:r>
      <w:r w:rsidRPr="00296379">
        <w:rPr>
          <w:rFonts w:ascii="Times New Roman" w:eastAsia="Calibri" w:hAnsi="Times New Roman" w:cs="Times New Roman"/>
          <w:sz w:val="24"/>
          <w:szCs w:val="24"/>
        </w:rPr>
        <w:t xml:space="preserve">е передавать свои права по договору третьим лицам без согласия </w:t>
      </w:r>
      <w:r>
        <w:rPr>
          <w:rFonts w:ascii="Times New Roman" w:eastAsia="Calibri" w:hAnsi="Times New Roman" w:cs="Times New Roman"/>
          <w:sz w:val="24"/>
          <w:szCs w:val="24"/>
        </w:rPr>
        <w:t>З</w:t>
      </w:r>
      <w:r w:rsidRPr="00296379">
        <w:rPr>
          <w:rFonts w:ascii="Times New Roman" w:eastAsia="Calibri" w:hAnsi="Times New Roman" w:cs="Times New Roman"/>
          <w:sz w:val="24"/>
          <w:szCs w:val="24"/>
        </w:rPr>
        <w:t>астройщика</w:t>
      </w:r>
      <w:r w:rsidR="006223CC" w:rsidRPr="006223CC">
        <w:t xml:space="preserve"> </w:t>
      </w:r>
      <w:r w:rsidR="006223CC" w:rsidRPr="006223CC">
        <w:rPr>
          <w:rFonts w:ascii="Times New Roman" w:eastAsia="Calibri" w:hAnsi="Times New Roman" w:cs="Times New Roman"/>
          <w:sz w:val="24"/>
          <w:szCs w:val="24"/>
        </w:rPr>
        <w:t>и не обеспечивать свои обязательства перед третьими лицами залогом принадлежащего ему права требования Объекта до оформления права собственности на Объект</w:t>
      </w:r>
      <w:r w:rsidR="006223CC">
        <w:rPr>
          <w:rFonts w:ascii="Times New Roman" w:eastAsia="Calibri" w:hAnsi="Times New Roman" w:cs="Times New Roman"/>
          <w:sz w:val="24"/>
          <w:szCs w:val="24"/>
        </w:rPr>
        <w:t>.</w:t>
      </w:r>
    </w:p>
    <w:p w:rsidR="00B4119D" w:rsidRPr="00B4119D" w:rsidRDefault="00A74F2C" w:rsidP="00B4119D">
      <w:pPr>
        <w:tabs>
          <w:tab w:val="left" w:pos="1276"/>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B4119D" w:rsidRPr="00B4119D">
        <w:rPr>
          <w:rFonts w:ascii="Times New Roman" w:eastAsia="Calibri" w:hAnsi="Times New Roman" w:cs="Times New Roman"/>
          <w:sz w:val="24"/>
          <w:szCs w:val="24"/>
        </w:rPr>
        <w:t>.3.</w:t>
      </w:r>
      <w:r w:rsidR="00296379">
        <w:rPr>
          <w:rFonts w:ascii="Times New Roman" w:eastAsia="Calibri" w:hAnsi="Times New Roman" w:cs="Times New Roman"/>
          <w:sz w:val="24"/>
          <w:szCs w:val="24"/>
        </w:rPr>
        <w:t>1</w:t>
      </w:r>
      <w:r w:rsidR="00EB54C1">
        <w:rPr>
          <w:rFonts w:ascii="Times New Roman" w:eastAsia="Calibri" w:hAnsi="Times New Roman" w:cs="Times New Roman"/>
          <w:sz w:val="24"/>
          <w:szCs w:val="24"/>
        </w:rPr>
        <w:t>0</w:t>
      </w:r>
      <w:r w:rsidR="00B4119D" w:rsidRPr="00B4119D">
        <w:rPr>
          <w:rFonts w:ascii="Times New Roman" w:eastAsia="Calibri" w:hAnsi="Times New Roman" w:cs="Times New Roman"/>
          <w:sz w:val="24"/>
          <w:szCs w:val="24"/>
        </w:rPr>
        <w:t>. Исполнять иные обязанности, предусмотренные Договором.</w:t>
      </w:r>
    </w:p>
    <w:p w:rsidR="00B4119D" w:rsidRPr="00B4119D" w:rsidRDefault="00941BEB" w:rsidP="00B4119D">
      <w:pPr>
        <w:tabs>
          <w:tab w:val="left" w:pos="1276"/>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B4119D" w:rsidRPr="00B4119D">
        <w:rPr>
          <w:rFonts w:ascii="Times New Roman" w:eastAsia="Calibri" w:hAnsi="Times New Roman" w:cs="Times New Roman"/>
          <w:sz w:val="24"/>
          <w:szCs w:val="24"/>
        </w:rPr>
        <w:t xml:space="preserve">.4. </w:t>
      </w:r>
      <w:r w:rsidR="00B4119D" w:rsidRPr="00B4119D">
        <w:rPr>
          <w:rFonts w:ascii="Times New Roman" w:eastAsia="Calibri" w:hAnsi="Times New Roman" w:cs="Times New Roman"/>
          <w:b/>
          <w:sz w:val="24"/>
          <w:szCs w:val="24"/>
        </w:rPr>
        <w:t>Участник вправе:</w:t>
      </w:r>
    </w:p>
    <w:p w:rsidR="00B4119D" w:rsidRPr="00B4119D" w:rsidRDefault="00941BEB" w:rsidP="00B4119D">
      <w:pPr>
        <w:tabs>
          <w:tab w:val="left" w:pos="1276"/>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B4119D" w:rsidRPr="00B4119D">
        <w:rPr>
          <w:rFonts w:ascii="Times New Roman" w:eastAsia="Calibri" w:hAnsi="Times New Roman" w:cs="Times New Roman"/>
          <w:sz w:val="24"/>
          <w:szCs w:val="24"/>
        </w:rPr>
        <w:t>.4.1.</w:t>
      </w:r>
      <w:r w:rsidR="00B4119D" w:rsidRPr="00B4119D">
        <w:rPr>
          <w:rFonts w:ascii="Times New Roman" w:eastAsia="Calibri" w:hAnsi="Times New Roman" w:cs="Times New Roman"/>
          <w:sz w:val="24"/>
          <w:szCs w:val="24"/>
        </w:rPr>
        <w:tab/>
        <w:t>Получать от Застройщика информацию о ходе строительства (создания) Многофункционального здания.</w:t>
      </w:r>
    </w:p>
    <w:p w:rsidR="00B4119D" w:rsidRPr="00B4119D" w:rsidRDefault="00941BEB" w:rsidP="00B4119D">
      <w:pPr>
        <w:tabs>
          <w:tab w:val="left" w:pos="1276"/>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B4119D" w:rsidRPr="00B4119D">
        <w:rPr>
          <w:rFonts w:ascii="Times New Roman" w:eastAsia="Calibri" w:hAnsi="Times New Roman" w:cs="Times New Roman"/>
          <w:sz w:val="24"/>
          <w:szCs w:val="24"/>
        </w:rPr>
        <w:t>.4.2.</w:t>
      </w:r>
      <w:r w:rsidR="00B4119D" w:rsidRPr="00B4119D">
        <w:rPr>
          <w:rFonts w:ascii="Times New Roman" w:eastAsia="Calibri" w:hAnsi="Times New Roman" w:cs="Times New Roman"/>
          <w:sz w:val="24"/>
          <w:szCs w:val="24"/>
        </w:rPr>
        <w:tab/>
        <w:t>Требовать от Застройщика предоставления документов, подтверждающих уплату Участником Цены Договора.</w:t>
      </w:r>
    </w:p>
    <w:p w:rsidR="00B4119D" w:rsidRPr="00B4119D" w:rsidRDefault="00941BEB" w:rsidP="00B4119D">
      <w:pPr>
        <w:tabs>
          <w:tab w:val="left" w:pos="1276"/>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B4119D" w:rsidRPr="00B4119D">
        <w:rPr>
          <w:rFonts w:ascii="Times New Roman" w:eastAsia="Calibri" w:hAnsi="Times New Roman" w:cs="Times New Roman"/>
          <w:sz w:val="24"/>
          <w:szCs w:val="24"/>
        </w:rPr>
        <w:t>.4.3.</w:t>
      </w:r>
      <w:r w:rsidR="00B4119D" w:rsidRPr="00B4119D">
        <w:rPr>
          <w:rFonts w:ascii="Times New Roman" w:eastAsia="Calibri" w:hAnsi="Times New Roman" w:cs="Times New Roman"/>
          <w:sz w:val="24"/>
          <w:szCs w:val="24"/>
        </w:rPr>
        <w:tab/>
        <w:t>Уступить свои права и обязанности по Договору третьим лицам в соответствии с Законодательством и требованиями настоящего Договора.</w:t>
      </w:r>
    </w:p>
    <w:p w:rsidR="00B4119D" w:rsidRPr="005C2E3A" w:rsidRDefault="00941BEB" w:rsidP="005C2E3A">
      <w:pPr>
        <w:tabs>
          <w:tab w:val="left" w:pos="1276"/>
        </w:tabs>
        <w:spacing w:after="0" w:line="240" w:lineRule="auto"/>
        <w:ind w:firstLine="567"/>
        <w:jc w:val="both"/>
        <w:rPr>
          <w:rFonts w:ascii="Times New Roman" w:eastAsia="Calibri" w:hAnsi="Times New Roman" w:cs="Times New Roman"/>
          <w:sz w:val="24"/>
          <w:szCs w:val="24"/>
        </w:rPr>
      </w:pPr>
      <w:r w:rsidRPr="005C2E3A">
        <w:rPr>
          <w:rFonts w:ascii="Times New Roman" w:eastAsia="Calibri" w:hAnsi="Times New Roman" w:cs="Times New Roman"/>
          <w:sz w:val="24"/>
          <w:szCs w:val="24"/>
        </w:rPr>
        <w:t>6</w:t>
      </w:r>
      <w:r w:rsidR="00B4119D" w:rsidRPr="005C2E3A">
        <w:rPr>
          <w:rFonts w:ascii="Times New Roman" w:eastAsia="Calibri" w:hAnsi="Times New Roman" w:cs="Times New Roman"/>
          <w:sz w:val="24"/>
          <w:szCs w:val="24"/>
        </w:rPr>
        <w:t>.4.4.</w:t>
      </w:r>
      <w:r w:rsidR="00B4119D" w:rsidRPr="005C2E3A">
        <w:rPr>
          <w:rFonts w:ascii="Times New Roman" w:eastAsia="Calibri" w:hAnsi="Times New Roman" w:cs="Times New Roman"/>
          <w:sz w:val="24"/>
          <w:szCs w:val="24"/>
        </w:rPr>
        <w:tab/>
        <w:t>Потребовать от Застройщика безвозмездного устранения недостатков Объекта долевого строительства</w:t>
      </w:r>
      <w:r w:rsidR="005C2E3A" w:rsidRPr="005C2E3A">
        <w:t xml:space="preserve"> </w:t>
      </w:r>
      <w:r w:rsidR="005C2E3A">
        <w:rPr>
          <w:rFonts w:ascii="Times New Roman" w:eastAsia="Calibri" w:hAnsi="Times New Roman" w:cs="Times New Roman"/>
          <w:sz w:val="24"/>
          <w:szCs w:val="24"/>
        </w:rPr>
        <w:t xml:space="preserve">или </w:t>
      </w:r>
      <w:r w:rsidR="005C2E3A" w:rsidRPr="005C2E3A">
        <w:rPr>
          <w:rFonts w:ascii="Times New Roman" w:eastAsia="Calibri" w:hAnsi="Times New Roman" w:cs="Times New Roman"/>
          <w:sz w:val="24"/>
          <w:szCs w:val="24"/>
        </w:rPr>
        <w:t>соразм</w:t>
      </w:r>
      <w:r w:rsidR="005C2E3A">
        <w:rPr>
          <w:rFonts w:ascii="Times New Roman" w:eastAsia="Calibri" w:hAnsi="Times New Roman" w:cs="Times New Roman"/>
          <w:sz w:val="24"/>
          <w:szCs w:val="24"/>
        </w:rPr>
        <w:t xml:space="preserve">ерного уменьшения цены Договора или </w:t>
      </w:r>
      <w:r w:rsidR="005C2E3A" w:rsidRPr="005C2E3A">
        <w:rPr>
          <w:rFonts w:ascii="Times New Roman" w:eastAsia="Calibri" w:hAnsi="Times New Roman" w:cs="Times New Roman"/>
          <w:sz w:val="24"/>
          <w:szCs w:val="24"/>
        </w:rPr>
        <w:t xml:space="preserve">возмещения своих расходов на устранение недостатков. </w:t>
      </w:r>
      <w:r w:rsidR="00B4119D" w:rsidRPr="005C2E3A">
        <w:rPr>
          <w:rFonts w:ascii="Times New Roman" w:eastAsia="Calibri" w:hAnsi="Times New Roman" w:cs="Times New Roman"/>
          <w:sz w:val="24"/>
          <w:szCs w:val="24"/>
        </w:rPr>
        <w:t xml:space="preserve"> в разумный срок в случае, если Объект долевого строительства построен (создан) с отступлениями от условий настоящего Договора, не соответствует Проектной документации и требованиям градостроительных регламентов, а также иным обязательным требованиям.</w:t>
      </w:r>
    </w:p>
    <w:p w:rsidR="00B4119D" w:rsidRPr="00B4119D" w:rsidRDefault="00941BEB" w:rsidP="00B4119D">
      <w:pPr>
        <w:tabs>
          <w:tab w:val="left" w:pos="1276"/>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B4119D" w:rsidRPr="00B4119D">
        <w:rPr>
          <w:rFonts w:ascii="Times New Roman" w:eastAsia="Calibri" w:hAnsi="Times New Roman" w:cs="Times New Roman"/>
          <w:sz w:val="24"/>
          <w:szCs w:val="24"/>
        </w:rPr>
        <w:t>.5. Стороны обязуются сохранять конфиденциальность полученной друг от друга технической, финансовой, коммерческой и другой информации и примут все возможные меры для предотвращения разглашения этой информации.</w:t>
      </w:r>
    </w:p>
    <w:p w:rsidR="00B4119D" w:rsidRPr="00B4119D" w:rsidRDefault="00B4119D" w:rsidP="00B4119D">
      <w:pPr>
        <w:spacing w:after="0" w:line="240" w:lineRule="auto"/>
        <w:ind w:firstLine="744"/>
        <w:jc w:val="both"/>
        <w:rPr>
          <w:rFonts w:ascii="Times New Roman" w:eastAsia="Calibri" w:hAnsi="Times New Roman" w:cs="Times New Roman"/>
          <w:sz w:val="24"/>
          <w:szCs w:val="24"/>
        </w:rPr>
      </w:pPr>
    </w:p>
    <w:p w:rsidR="00B4119D" w:rsidRPr="006223CC" w:rsidRDefault="00941BEB" w:rsidP="00B4119D">
      <w:pPr>
        <w:tabs>
          <w:tab w:val="left" w:pos="284"/>
        </w:tabs>
        <w:spacing w:after="120" w:line="240" w:lineRule="auto"/>
        <w:jc w:val="center"/>
        <w:rPr>
          <w:rFonts w:ascii="Times New Roman" w:eastAsia="Calibri" w:hAnsi="Times New Roman" w:cs="Times New Roman"/>
          <w:b/>
          <w:sz w:val="24"/>
          <w:szCs w:val="24"/>
        </w:rPr>
      </w:pPr>
      <w:r w:rsidRPr="006223CC">
        <w:rPr>
          <w:rFonts w:ascii="Times New Roman" w:eastAsia="Calibri" w:hAnsi="Times New Roman" w:cs="Times New Roman"/>
          <w:b/>
          <w:sz w:val="24"/>
          <w:szCs w:val="24"/>
        </w:rPr>
        <w:t>7</w:t>
      </w:r>
      <w:r w:rsidR="00B4119D" w:rsidRPr="006223CC">
        <w:rPr>
          <w:rFonts w:ascii="Times New Roman" w:eastAsia="Calibri" w:hAnsi="Times New Roman" w:cs="Times New Roman"/>
          <w:b/>
          <w:sz w:val="24"/>
          <w:szCs w:val="24"/>
        </w:rPr>
        <w:t>.</w:t>
      </w:r>
      <w:r w:rsidR="00B4119D" w:rsidRPr="006223CC">
        <w:rPr>
          <w:rFonts w:ascii="Times New Roman" w:eastAsia="Calibri" w:hAnsi="Times New Roman" w:cs="Times New Roman"/>
          <w:b/>
          <w:sz w:val="24"/>
          <w:szCs w:val="24"/>
        </w:rPr>
        <w:tab/>
        <w:t>УСТУПКА ПРАВ ТРЕБОВАНИЙ ПО ДОГОВОРУ</w:t>
      </w:r>
      <w:r w:rsidR="007B28DA" w:rsidRPr="006223CC">
        <w:rPr>
          <w:rFonts w:ascii="Times New Roman" w:eastAsia="Calibri" w:hAnsi="Times New Roman" w:cs="Times New Roman"/>
          <w:b/>
          <w:sz w:val="24"/>
          <w:szCs w:val="24"/>
        </w:rPr>
        <w:t xml:space="preserve"> </w:t>
      </w:r>
    </w:p>
    <w:p w:rsidR="00B4119D" w:rsidRPr="006223CC" w:rsidRDefault="00941BEB" w:rsidP="00B4119D">
      <w:pPr>
        <w:tabs>
          <w:tab w:val="left" w:pos="1134"/>
        </w:tabs>
        <w:spacing w:after="0" w:line="240" w:lineRule="auto"/>
        <w:ind w:firstLine="567"/>
        <w:jc w:val="both"/>
        <w:rPr>
          <w:rFonts w:ascii="Times New Roman" w:eastAsia="Calibri" w:hAnsi="Times New Roman" w:cs="Times New Roman"/>
          <w:sz w:val="24"/>
          <w:szCs w:val="24"/>
        </w:rPr>
      </w:pPr>
      <w:r w:rsidRPr="006223CC">
        <w:rPr>
          <w:rFonts w:ascii="Times New Roman" w:eastAsia="Calibri" w:hAnsi="Times New Roman" w:cs="Times New Roman"/>
          <w:sz w:val="24"/>
          <w:szCs w:val="24"/>
        </w:rPr>
        <w:t>7</w:t>
      </w:r>
      <w:r w:rsidR="00B4119D" w:rsidRPr="006223CC">
        <w:rPr>
          <w:rFonts w:ascii="Times New Roman" w:eastAsia="Calibri" w:hAnsi="Times New Roman" w:cs="Times New Roman"/>
          <w:sz w:val="24"/>
          <w:szCs w:val="24"/>
        </w:rPr>
        <w:t>.1.</w:t>
      </w:r>
      <w:r w:rsidR="00B4119D" w:rsidRPr="006223CC">
        <w:rPr>
          <w:rFonts w:ascii="Times New Roman" w:eastAsia="Calibri" w:hAnsi="Times New Roman" w:cs="Times New Roman"/>
          <w:sz w:val="24"/>
          <w:szCs w:val="24"/>
        </w:rPr>
        <w:tab/>
        <w:t xml:space="preserve">Уступка Участником прав требований по Договору иному лицу </w:t>
      </w:r>
      <w:r w:rsidRPr="006223CC">
        <w:rPr>
          <w:rFonts w:ascii="Times New Roman" w:eastAsia="Calibri" w:hAnsi="Times New Roman" w:cs="Times New Roman"/>
          <w:sz w:val="24"/>
          <w:szCs w:val="24"/>
        </w:rPr>
        <w:t>(Новому Участнику) допускается</w:t>
      </w:r>
      <w:r w:rsidR="00B4119D" w:rsidRPr="006223CC">
        <w:rPr>
          <w:rFonts w:ascii="Times New Roman" w:eastAsia="Calibri" w:hAnsi="Times New Roman" w:cs="Times New Roman"/>
          <w:sz w:val="24"/>
          <w:szCs w:val="24"/>
        </w:rPr>
        <w:t xml:space="preserve"> </w:t>
      </w:r>
      <w:r w:rsidR="00B4119D" w:rsidRPr="006223CC">
        <w:rPr>
          <w:rFonts w:ascii="Times New Roman" w:eastAsia="Calibri" w:hAnsi="Times New Roman" w:cs="Times New Roman"/>
          <w:sz w:val="24"/>
          <w:szCs w:val="24"/>
          <w:u w:val="single"/>
        </w:rPr>
        <w:t xml:space="preserve">только после </w:t>
      </w:r>
      <w:r w:rsidR="003071EE">
        <w:rPr>
          <w:rFonts w:ascii="Times New Roman" w:eastAsia="Calibri" w:hAnsi="Times New Roman" w:cs="Times New Roman"/>
          <w:sz w:val="24"/>
          <w:szCs w:val="24"/>
          <w:u w:val="single"/>
        </w:rPr>
        <w:t xml:space="preserve">полной </w:t>
      </w:r>
      <w:r w:rsidR="00B4119D" w:rsidRPr="006223CC">
        <w:rPr>
          <w:rFonts w:ascii="Times New Roman" w:eastAsia="Calibri" w:hAnsi="Times New Roman" w:cs="Times New Roman"/>
          <w:sz w:val="24"/>
          <w:szCs w:val="24"/>
          <w:u w:val="single"/>
        </w:rPr>
        <w:t>уплаты</w:t>
      </w:r>
      <w:r w:rsidR="00B4119D" w:rsidRPr="006223CC">
        <w:rPr>
          <w:rFonts w:ascii="Times New Roman" w:eastAsia="Calibri" w:hAnsi="Times New Roman" w:cs="Times New Roman"/>
          <w:sz w:val="24"/>
          <w:szCs w:val="24"/>
        </w:rPr>
        <w:t xml:space="preserve"> Застройщику </w:t>
      </w:r>
      <w:r w:rsidR="00B4119D" w:rsidRPr="006223CC">
        <w:rPr>
          <w:rFonts w:ascii="Times New Roman" w:eastAsia="Calibri" w:hAnsi="Times New Roman" w:cs="Times New Roman"/>
          <w:sz w:val="24"/>
          <w:szCs w:val="24"/>
          <w:u w:val="single"/>
        </w:rPr>
        <w:t>Цены Договора</w:t>
      </w:r>
      <w:r w:rsidR="001F5A94" w:rsidRPr="006223CC">
        <w:rPr>
          <w:rFonts w:ascii="Times New Roman" w:eastAsia="Calibri" w:hAnsi="Times New Roman" w:cs="Times New Roman"/>
          <w:sz w:val="24"/>
          <w:szCs w:val="24"/>
        </w:rPr>
        <w:t xml:space="preserve"> </w:t>
      </w:r>
      <w:r w:rsidR="003071EE" w:rsidRPr="003071EE">
        <w:rPr>
          <w:rFonts w:ascii="Times New Roman" w:eastAsia="Calibri" w:hAnsi="Times New Roman" w:cs="Times New Roman"/>
          <w:sz w:val="24"/>
          <w:szCs w:val="24"/>
          <w:u w:val="single"/>
        </w:rPr>
        <w:t>или одновременно с переводом долга на нового участника долевого строительства</w:t>
      </w:r>
      <w:r w:rsidR="003071EE" w:rsidRPr="003071EE">
        <w:rPr>
          <w:rFonts w:ascii="Times New Roman" w:eastAsia="Calibri" w:hAnsi="Times New Roman" w:cs="Times New Roman"/>
          <w:sz w:val="24"/>
          <w:szCs w:val="24"/>
        </w:rPr>
        <w:t xml:space="preserve"> </w:t>
      </w:r>
      <w:r w:rsidR="001F5A94" w:rsidRPr="006223CC">
        <w:rPr>
          <w:rFonts w:ascii="Times New Roman" w:eastAsia="Calibri" w:hAnsi="Times New Roman" w:cs="Times New Roman"/>
          <w:sz w:val="24"/>
          <w:szCs w:val="24"/>
          <w:u w:val="single"/>
        </w:rPr>
        <w:t>и с согласия Застройщика</w:t>
      </w:r>
      <w:r w:rsidR="00B4119D" w:rsidRPr="006223CC">
        <w:rPr>
          <w:rFonts w:ascii="Times New Roman" w:eastAsia="Calibri" w:hAnsi="Times New Roman" w:cs="Times New Roman"/>
          <w:sz w:val="24"/>
          <w:szCs w:val="24"/>
        </w:rPr>
        <w:t>. Участник обязан в течении 3 (трех) рабочих дней с момента государственной регистрации соглашения (договора) об уступке прав требований по Договору в письменной форме известить Застройщика о состоявшейся уступке и в течение 10 (десяти) рабочих дней предоставить Застройщику копию соглашения (договора) об уступке прав требований по Договору.</w:t>
      </w:r>
    </w:p>
    <w:p w:rsidR="00B4119D" w:rsidRPr="006223CC" w:rsidRDefault="00941BEB" w:rsidP="00B4119D">
      <w:pPr>
        <w:tabs>
          <w:tab w:val="left" w:pos="1134"/>
        </w:tabs>
        <w:spacing w:after="0" w:line="240" w:lineRule="auto"/>
        <w:ind w:firstLine="567"/>
        <w:jc w:val="both"/>
        <w:rPr>
          <w:rFonts w:ascii="Times New Roman" w:eastAsia="Calibri" w:hAnsi="Times New Roman" w:cs="Times New Roman"/>
          <w:sz w:val="24"/>
          <w:szCs w:val="24"/>
        </w:rPr>
      </w:pPr>
      <w:r w:rsidRPr="006223CC">
        <w:rPr>
          <w:rFonts w:ascii="Times New Roman" w:eastAsia="Calibri" w:hAnsi="Times New Roman" w:cs="Times New Roman"/>
          <w:sz w:val="24"/>
          <w:szCs w:val="24"/>
        </w:rPr>
        <w:lastRenderedPageBreak/>
        <w:t>7</w:t>
      </w:r>
      <w:r w:rsidR="00B4119D" w:rsidRPr="006223CC">
        <w:rPr>
          <w:rFonts w:ascii="Times New Roman" w:eastAsia="Calibri" w:hAnsi="Times New Roman" w:cs="Times New Roman"/>
          <w:sz w:val="24"/>
          <w:szCs w:val="24"/>
        </w:rPr>
        <w:t>.</w:t>
      </w:r>
      <w:r w:rsidRPr="006223CC">
        <w:rPr>
          <w:rFonts w:ascii="Times New Roman" w:eastAsia="Calibri" w:hAnsi="Times New Roman" w:cs="Times New Roman"/>
          <w:sz w:val="24"/>
          <w:szCs w:val="24"/>
        </w:rPr>
        <w:t>2</w:t>
      </w:r>
      <w:r w:rsidR="00B4119D" w:rsidRPr="006223CC">
        <w:rPr>
          <w:rFonts w:ascii="Times New Roman" w:eastAsia="Calibri" w:hAnsi="Times New Roman" w:cs="Times New Roman"/>
          <w:sz w:val="24"/>
          <w:szCs w:val="24"/>
        </w:rPr>
        <w:t>.</w:t>
      </w:r>
      <w:r w:rsidR="00B4119D" w:rsidRPr="006223CC">
        <w:rPr>
          <w:rFonts w:ascii="Times New Roman" w:eastAsia="Calibri" w:hAnsi="Times New Roman" w:cs="Times New Roman"/>
          <w:sz w:val="24"/>
          <w:szCs w:val="24"/>
        </w:rPr>
        <w:tab/>
        <w:t>Уступка Участником прав требований по Договору иному лицу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B4119D" w:rsidRPr="006223CC" w:rsidRDefault="00941BEB" w:rsidP="00B4119D">
      <w:pPr>
        <w:tabs>
          <w:tab w:val="left" w:pos="1134"/>
        </w:tabs>
        <w:spacing w:after="0" w:line="240" w:lineRule="auto"/>
        <w:ind w:firstLine="567"/>
        <w:jc w:val="both"/>
        <w:rPr>
          <w:rFonts w:ascii="Times New Roman" w:eastAsia="Calibri" w:hAnsi="Times New Roman" w:cs="Times New Roman"/>
          <w:sz w:val="24"/>
          <w:szCs w:val="24"/>
        </w:rPr>
      </w:pPr>
      <w:r w:rsidRPr="006223CC">
        <w:rPr>
          <w:rFonts w:ascii="Times New Roman" w:eastAsia="Calibri" w:hAnsi="Times New Roman" w:cs="Times New Roman"/>
          <w:sz w:val="24"/>
          <w:szCs w:val="24"/>
        </w:rPr>
        <w:t>7</w:t>
      </w:r>
      <w:r w:rsidR="00B4119D" w:rsidRPr="006223CC">
        <w:rPr>
          <w:rFonts w:ascii="Times New Roman" w:eastAsia="Calibri" w:hAnsi="Times New Roman" w:cs="Times New Roman"/>
          <w:sz w:val="24"/>
          <w:szCs w:val="24"/>
        </w:rPr>
        <w:t>.4.</w:t>
      </w:r>
      <w:r w:rsidR="00B4119D" w:rsidRPr="006223CC">
        <w:rPr>
          <w:rFonts w:ascii="Times New Roman" w:eastAsia="Calibri" w:hAnsi="Times New Roman" w:cs="Times New Roman"/>
          <w:sz w:val="24"/>
          <w:szCs w:val="24"/>
        </w:rPr>
        <w:tab/>
        <w:t>Расходы по регистрации уступки прав требований несет Участник и (или) новый участник долевого строительства.</w:t>
      </w:r>
    </w:p>
    <w:p w:rsidR="00B4119D" w:rsidRPr="00B4119D" w:rsidRDefault="00941BEB" w:rsidP="00B4119D">
      <w:pPr>
        <w:tabs>
          <w:tab w:val="left" w:pos="1134"/>
        </w:tabs>
        <w:spacing w:after="0" w:line="240" w:lineRule="auto"/>
        <w:ind w:firstLine="567"/>
        <w:jc w:val="both"/>
        <w:rPr>
          <w:rFonts w:ascii="Times New Roman" w:eastAsia="Calibri" w:hAnsi="Times New Roman" w:cs="Times New Roman"/>
          <w:sz w:val="24"/>
          <w:szCs w:val="24"/>
        </w:rPr>
      </w:pPr>
      <w:r w:rsidRPr="006223CC">
        <w:rPr>
          <w:rFonts w:ascii="Times New Roman" w:eastAsia="Calibri" w:hAnsi="Times New Roman" w:cs="Times New Roman"/>
          <w:sz w:val="24"/>
          <w:szCs w:val="24"/>
        </w:rPr>
        <w:t>7</w:t>
      </w:r>
      <w:r w:rsidR="00B4119D" w:rsidRPr="006223CC">
        <w:rPr>
          <w:rFonts w:ascii="Times New Roman" w:eastAsia="Calibri" w:hAnsi="Times New Roman" w:cs="Times New Roman"/>
          <w:sz w:val="24"/>
          <w:szCs w:val="24"/>
        </w:rPr>
        <w:t>.5.</w:t>
      </w:r>
      <w:r w:rsidR="00B4119D" w:rsidRPr="006223CC">
        <w:rPr>
          <w:rFonts w:ascii="Times New Roman" w:eastAsia="Calibri" w:hAnsi="Times New Roman" w:cs="Times New Roman"/>
          <w:sz w:val="24"/>
          <w:szCs w:val="24"/>
        </w:rPr>
        <w:tab/>
        <w:t>В соответствии с п. 10 ст.15.5 Федерального Закона от 30.12.04 № 214-ФЗ «Об участии в долевом строительстве многоквартирных домов и иных объектов недвижимости и о внесении изменений в некоторые акты Российской Федерации» с момента государственной регистрации соглашения (договора) об уступке прав требований по Договору к Новому участнику переходят все права и обязанности по Договору счета эскроу, заключенному между выбывшим Участником (Депонентом), Застройщиком (Бенефициаром) и ПАО Сбербанк (Эскроу-агентом).</w:t>
      </w:r>
    </w:p>
    <w:p w:rsidR="00B4119D" w:rsidRPr="00B4119D" w:rsidRDefault="00B4119D" w:rsidP="00B4119D">
      <w:pPr>
        <w:spacing w:after="0" w:line="240" w:lineRule="auto"/>
        <w:jc w:val="center"/>
        <w:rPr>
          <w:rFonts w:ascii="Times New Roman" w:eastAsia="Calibri" w:hAnsi="Times New Roman" w:cs="Times New Roman"/>
          <w:sz w:val="24"/>
          <w:szCs w:val="24"/>
        </w:rPr>
      </w:pPr>
    </w:p>
    <w:p w:rsidR="00B4119D" w:rsidRPr="00B4119D" w:rsidRDefault="007B28DA" w:rsidP="00B4119D">
      <w:pPr>
        <w:tabs>
          <w:tab w:val="left" w:pos="284"/>
        </w:tabs>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r w:rsidR="00B4119D" w:rsidRPr="00B4119D">
        <w:rPr>
          <w:rFonts w:ascii="Times New Roman" w:eastAsia="Calibri" w:hAnsi="Times New Roman" w:cs="Times New Roman"/>
          <w:b/>
          <w:sz w:val="24"/>
          <w:szCs w:val="24"/>
        </w:rPr>
        <w:t>.</w:t>
      </w:r>
      <w:r w:rsidR="00B4119D" w:rsidRPr="00B4119D">
        <w:rPr>
          <w:rFonts w:ascii="Times New Roman" w:eastAsia="Calibri" w:hAnsi="Times New Roman" w:cs="Times New Roman"/>
          <w:b/>
          <w:sz w:val="24"/>
          <w:szCs w:val="24"/>
        </w:rPr>
        <w:tab/>
        <w:t>ОСОБЫЕ УСЛОВИЯ</w:t>
      </w:r>
    </w:p>
    <w:p w:rsidR="00B4119D" w:rsidRPr="00B4119D" w:rsidRDefault="007B28DA" w:rsidP="00B4119D">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B4119D" w:rsidRPr="00B4119D">
        <w:rPr>
          <w:rFonts w:ascii="Times New Roman" w:eastAsia="Calibri" w:hAnsi="Times New Roman" w:cs="Times New Roman"/>
          <w:sz w:val="24"/>
          <w:szCs w:val="24"/>
        </w:rPr>
        <w:t>.1.</w:t>
      </w:r>
      <w:r w:rsidR="00B4119D" w:rsidRPr="00B4119D">
        <w:rPr>
          <w:rFonts w:ascii="Times New Roman" w:eastAsia="Calibri" w:hAnsi="Times New Roman" w:cs="Times New Roman"/>
          <w:sz w:val="24"/>
          <w:szCs w:val="24"/>
        </w:rPr>
        <w:tab/>
        <w:t>Фактическая площадь Объекта долевого строительства определяется по правилам технической инвентаризации и кадастрового учета</w:t>
      </w:r>
      <w:r>
        <w:rPr>
          <w:rFonts w:ascii="Times New Roman" w:eastAsia="Calibri" w:hAnsi="Times New Roman" w:cs="Times New Roman"/>
          <w:sz w:val="24"/>
          <w:szCs w:val="24"/>
        </w:rPr>
        <w:t>, проводимых</w:t>
      </w:r>
      <w:r w:rsidR="000C33B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0C33BE">
        <w:rPr>
          <w:rFonts w:ascii="Times New Roman" w:eastAsia="Calibri" w:hAnsi="Times New Roman" w:cs="Times New Roman"/>
          <w:sz w:val="24"/>
          <w:szCs w:val="24"/>
        </w:rPr>
        <w:t xml:space="preserve">организацией, </w:t>
      </w:r>
      <w:r w:rsidR="00E71CF9">
        <w:rPr>
          <w:rFonts w:ascii="Times New Roman" w:eastAsia="Calibri" w:hAnsi="Times New Roman" w:cs="Times New Roman"/>
          <w:sz w:val="24"/>
          <w:szCs w:val="24"/>
        </w:rPr>
        <w:t xml:space="preserve">соответствующей требованиям ФЗ-221 от 24.07.2007 «О кадастровой деятельности». </w:t>
      </w:r>
    </w:p>
    <w:p w:rsidR="00B4119D" w:rsidRPr="00B4119D" w:rsidRDefault="000C33BE" w:rsidP="00B4119D">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B4119D" w:rsidRPr="00B4119D">
        <w:rPr>
          <w:rFonts w:ascii="Times New Roman" w:eastAsia="Calibri" w:hAnsi="Times New Roman" w:cs="Times New Roman"/>
          <w:sz w:val="24"/>
          <w:szCs w:val="24"/>
        </w:rPr>
        <w:t>.2.</w:t>
      </w:r>
      <w:r w:rsidR="00B4119D" w:rsidRPr="00B4119D">
        <w:rPr>
          <w:rFonts w:ascii="Times New Roman" w:eastAsia="Calibri" w:hAnsi="Times New Roman" w:cs="Times New Roman"/>
          <w:sz w:val="24"/>
          <w:szCs w:val="24"/>
        </w:rPr>
        <w:tab/>
        <w:t>Указанная в Договоре Проектная площадь Объекта долевого строительства не является окончательной и после окончания строительства Многоквартирного дома может отличаться от величины, указанной в Договоре.</w:t>
      </w:r>
    </w:p>
    <w:p w:rsidR="00B4119D" w:rsidRPr="00B4119D" w:rsidRDefault="000C33BE" w:rsidP="00B4119D">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B4119D" w:rsidRPr="00B4119D">
        <w:rPr>
          <w:rFonts w:ascii="Times New Roman" w:eastAsia="Calibri" w:hAnsi="Times New Roman" w:cs="Times New Roman"/>
          <w:sz w:val="24"/>
          <w:szCs w:val="24"/>
        </w:rPr>
        <w:t>.3.</w:t>
      </w:r>
      <w:r w:rsidR="00B4119D" w:rsidRPr="00B4119D">
        <w:rPr>
          <w:rFonts w:ascii="Times New Roman" w:eastAsia="Calibri" w:hAnsi="Times New Roman" w:cs="Times New Roman"/>
          <w:sz w:val="24"/>
          <w:szCs w:val="24"/>
        </w:rPr>
        <w:tab/>
        <w:t>Сторонами допускается отклонение Фактической площади Объекта долевого строительства от Проектной площади Объекта долевого строительства (как в большую, так и в меньшую сторону), установленной после завершения строительства на основании результатов обмеров Объекта долевого строительства, проведенных</w:t>
      </w:r>
      <w:r>
        <w:rPr>
          <w:rFonts w:ascii="Times New Roman" w:eastAsia="Calibri" w:hAnsi="Times New Roman" w:cs="Times New Roman"/>
          <w:sz w:val="24"/>
          <w:szCs w:val="24"/>
        </w:rPr>
        <w:t xml:space="preserve">  организацией, </w:t>
      </w:r>
      <w:r w:rsidR="00B8739C">
        <w:rPr>
          <w:rFonts w:ascii="Times New Roman" w:eastAsia="Calibri" w:hAnsi="Times New Roman" w:cs="Times New Roman"/>
          <w:sz w:val="24"/>
          <w:szCs w:val="24"/>
        </w:rPr>
        <w:t>соответствующей требованиям ФЗ-221 от 24.07.2007 «О кадастровой деятельности»</w:t>
      </w:r>
      <w:r w:rsidR="00B4119D" w:rsidRPr="00B4119D">
        <w:rPr>
          <w:rFonts w:ascii="Times New Roman" w:eastAsia="Calibri" w:hAnsi="Times New Roman" w:cs="Times New Roman"/>
          <w:sz w:val="24"/>
          <w:szCs w:val="24"/>
        </w:rPr>
        <w:t>, не более чем на</w:t>
      </w:r>
      <w:r w:rsidR="00B63113">
        <w:rPr>
          <w:rFonts w:ascii="Times New Roman" w:eastAsia="Calibri" w:hAnsi="Times New Roman" w:cs="Times New Roman"/>
          <w:sz w:val="24"/>
          <w:szCs w:val="24"/>
        </w:rPr>
        <w:t xml:space="preserve"> 5% (пять процентов) и не может рассматриваться в качестве нарушения условия о характеристиках и качестве Объекта долевого строительства.</w:t>
      </w:r>
    </w:p>
    <w:p w:rsidR="00B4119D" w:rsidRPr="00B4119D" w:rsidRDefault="00B4119D" w:rsidP="00B4119D">
      <w:pPr>
        <w:spacing w:after="0" w:line="240" w:lineRule="auto"/>
        <w:ind w:firstLine="744"/>
        <w:jc w:val="both"/>
        <w:rPr>
          <w:rFonts w:ascii="Times New Roman" w:eastAsia="Calibri" w:hAnsi="Times New Roman" w:cs="Times New Roman"/>
          <w:sz w:val="24"/>
          <w:szCs w:val="24"/>
        </w:rPr>
      </w:pPr>
    </w:p>
    <w:p w:rsidR="00B4119D" w:rsidRPr="00B4119D" w:rsidRDefault="000845F2" w:rsidP="00B4119D">
      <w:pPr>
        <w:tabs>
          <w:tab w:val="left" w:pos="426"/>
        </w:tabs>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r w:rsidR="00B4119D" w:rsidRPr="00B4119D">
        <w:rPr>
          <w:rFonts w:ascii="Times New Roman" w:eastAsia="Calibri" w:hAnsi="Times New Roman" w:cs="Times New Roman"/>
          <w:b/>
          <w:sz w:val="24"/>
          <w:szCs w:val="24"/>
        </w:rPr>
        <w:t>.</w:t>
      </w:r>
      <w:r w:rsidR="00B4119D" w:rsidRPr="00B4119D">
        <w:rPr>
          <w:rFonts w:ascii="Times New Roman" w:eastAsia="Calibri" w:hAnsi="Times New Roman" w:cs="Times New Roman"/>
          <w:b/>
          <w:sz w:val="24"/>
          <w:szCs w:val="24"/>
        </w:rPr>
        <w:tab/>
        <w:t>ОТВЕТСТВЕННОСТЬ СТОРОН</w:t>
      </w:r>
    </w:p>
    <w:p w:rsidR="00B4119D" w:rsidRPr="00B4119D" w:rsidRDefault="000845F2" w:rsidP="00B4119D">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B4119D" w:rsidRPr="00B4119D">
        <w:rPr>
          <w:rFonts w:ascii="Times New Roman" w:eastAsia="Calibri" w:hAnsi="Times New Roman" w:cs="Times New Roman"/>
          <w:sz w:val="24"/>
          <w:szCs w:val="24"/>
        </w:rPr>
        <w:t>.1.</w:t>
      </w:r>
      <w:r w:rsidR="00B4119D" w:rsidRPr="00B4119D">
        <w:rPr>
          <w:rFonts w:ascii="Times New Roman" w:eastAsia="Calibri" w:hAnsi="Times New Roman" w:cs="Times New Roman"/>
          <w:sz w:val="24"/>
          <w:szCs w:val="24"/>
        </w:rPr>
        <w:tab/>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 и условиями Договора.</w:t>
      </w:r>
    </w:p>
    <w:p w:rsidR="00B4119D" w:rsidRPr="00B4119D" w:rsidRDefault="00B4119D" w:rsidP="00B4119D">
      <w:pPr>
        <w:spacing w:after="0" w:line="240" w:lineRule="auto"/>
        <w:ind w:firstLine="744"/>
        <w:jc w:val="both"/>
        <w:rPr>
          <w:rFonts w:ascii="Times New Roman" w:eastAsia="Calibri" w:hAnsi="Times New Roman" w:cs="Times New Roman"/>
          <w:sz w:val="24"/>
          <w:szCs w:val="24"/>
        </w:rPr>
      </w:pPr>
    </w:p>
    <w:p w:rsidR="00B4119D" w:rsidRPr="00B4119D" w:rsidRDefault="00B4119D" w:rsidP="00B4119D">
      <w:pPr>
        <w:tabs>
          <w:tab w:val="left" w:pos="426"/>
        </w:tabs>
        <w:spacing w:after="120" w:line="240" w:lineRule="auto"/>
        <w:ind w:firstLine="34"/>
        <w:jc w:val="center"/>
        <w:rPr>
          <w:rFonts w:ascii="Times New Roman" w:eastAsia="Calibri" w:hAnsi="Times New Roman" w:cs="Times New Roman"/>
          <w:b/>
          <w:sz w:val="24"/>
          <w:szCs w:val="24"/>
        </w:rPr>
      </w:pPr>
      <w:r w:rsidRPr="00B4119D">
        <w:rPr>
          <w:rFonts w:ascii="Times New Roman" w:eastAsia="Calibri" w:hAnsi="Times New Roman" w:cs="Times New Roman"/>
          <w:b/>
          <w:sz w:val="24"/>
          <w:szCs w:val="24"/>
        </w:rPr>
        <w:t>1</w:t>
      </w:r>
      <w:r w:rsidR="000845F2">
        <w:rPr>
          <w:rFonts w:ascii="Times New Roman" w:eastAsia="Calibri" w:hAnsi="Times New Roman" w:cs="Times New Roman"/>
          <w:b/>
          <w:sz w:val="24"/>
          <w:szCs w:val="24"/>
        </w:rPr>
        <w:t>0</w:t>
      </w:r>
      <w:r w:rsidRPr="00B4119D">
        <w:rPr>
          <w:rFonts w:ascii="Times New Roman" w:eastAsia="Calibri" w:hAnsi="Times New Roman" w:cs="Times New Roman"/>
          <w:b/>
          <w:sz w:val="24"/>
          <w:szCs w:val="24"/>
        </w:rPr>
        <w:t>.</w:t>
      </w:r>
      <w:r w:rsidRPr="00B4119D">
        <w:rPr>
          <w:rFonts w:ascii="Times New Roman" w:eastAsia="Calibri" w:hAnsi="Times New Roman" w:cs="Times New Roman"/>
          <w:b/>
          <w:sz w:val="24"/>
          <w:szCs w:val="24"/>
        </w:rPr>
        <w:tab/>
        <w:t>СРОК ДЕЙСТВИЯ ДОГОВОРА</w:t>
      </w:r>
    </w:p>
    <w:p w:rsidR="00B4119D" w:rsidRPr="00B4119D"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1</w:t>
      </w:r>
      <w:r w:rsidR="000845F2">
        <w:rPr>
          <w:rFonts w:ascii="Times New Roman" w:eastAsia="Calibri" w:hAnsi="Times New Roman" w:cs="Times New Roman"/>
          <w:sz w:val="24"/>
          <w:szCs w:val="24"/>
        </w:rPr>
        <w:t>0</w:t>
      </w:r>
      <w:r w:rsidRPr="00B4119D">
        <w:rPr>
          <w:rFonts w:ascii="Times New Roman" w:eastAsia="Calibri" w:hAnsi="Times New Roman" w:cs="Times New Roman"/>
          <w:sz w:val="24"/>
          <w:szCs w:val="24"/>
        </w:rPr>
        <w:t>.1.</w:t>
      </w:r>
      <w:r w:rsidRPr="00B4119D">
        <w:rPr>
          <w:rFonts w:ascii="Times New Roman" w:eastAsia="Calibri" w:hAnsi="Times New Roman" w:cs="Times New Roman"/>
          <w:sz w:val="24"/>
          <w:szCs w:val="24"/>
        </w:rPr>
        <w:tab/>
        <w:t>Договор подлежит государственной регистрации и считается заключенным с момента такой регистрации в Регистрирующем органе.</w:t>
      </w:r>
    </w:p>
    <w:p w:rsidR="00B4119D" w:rsidRPr="00B4119D"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1</w:t>
      </w:r>
      <w:r w:rsidR="000845F2">
        <w:rPr>
          <w:rFonts w:ascii="Times New Roman" w:eastAsia="Calibri" w:hAnsi="Times New Roman" w:cs="Times New Roman"/>
          <w:sz w:val="24"/>
          <w:szCs w:val="24"/>
        </w:rPr>
        <w:t>0</w:t>
      </w:r>
      <w:r w:rsidRPr="00B4119D">
        <w:rPr>
          <w:rFonts w:ascii="Times New Roman" w:eastAsia="Calibri" w:hAnsi="Times New Roman" w:cs="Times New Roman"/>
          <w:sz w:val="24"/>
          <w:szCs w:val="24"/>
        </w:rPr>
        <w:t>.2.</w:t>
      </w:r>
      <w:r w:rsidRPr="00B4119D">
        <w:rPr>
          <w:rFonts w:ascii="Times New Roman" w:eastAsia="Calibri" w:hAnsi="Times New Roman" w:cs="Times New Roman"/>
          <w:sz w:val="24"/>
          <w:szCs w:val="24"/>
        </w:rPr>
        <w:tab/>
        <w:t>Договор действует до полного выполнения Сторонами всех своих обязательств.</w:t>
      </w:r>
    </w:p>
    <w:p w:rsidR="00B4119D" w:rsidRPr="00B4119D"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1</w:t>
      </w:r>
      <w:r w:rsidR="000845F2">
        <w:rPr>
          <w:rFonts w:ascii="Times New Roman" w:eastAsia="Calibri" w:hAnsi="Times New Roman" w:cs="Times New Roman"/>
          <w:sz w:val="24"/>
          <w:szCs w:val="24"/>
        </w:rPr>
        <w:t>0</w:t>
      </w:r>
      <w:r w:rsidRPr="00B4119D">
        <w:rPr>
          <w:rFonts w:ascii="Times New Roman" w:eastAsia="Calibri" w:hAnsi="Times New Roman" w:cs="Times New Roman"/>
          <w:sz w:val="24"/>
          <w:szCs w:val="24"/>
        </w:rPr>
        <w:t>.3.</w:t>
      </w:r>
      <w:r w:rsidRPr="00B4119D">
        <w:rPr>
          <w:rFonts w:ascii="Times New Roman" w:eastAsia="Calibri" w:hAnsi="Times New Roman" w:cs="Times New Roman"/>
          <w:sz w:val="24"/>
          <w:szCs w:val="24"/>
        </w:rPr>
        <w:tab/>
        <w:t>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 Участнику.</w:t>
      </w:r>
    </w:p>
    <w:p w:rsidR="00B4119D" w:rsidRPr="00B4119D"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1</w:t>
      </w:r>
      <w:r w:rsidR="000845F2">
        <w:rPr>
          <w:rFonts w:ascii="Times New Roman" w:eastAsia="Calibri" w:hAnsi="Times New Roman" w:cs="Times New Roman"/>
          <w:sz w:val="24"/>
          <w:szCs w:val="24"/>
        </w:rPr>
        <w:t>0</w:t>
      </w:r>
      <w:r w:rsidRPr="00B4119D">
        <w:rPr>
          <w:rFonts w:ascii="Times New Roman" w:eastAsia="Calibri" w:hAnsi="Times New Roman" w:cs="Times New Roman"/>
          <w:sz w:val="24"/>
          <w:szCs w:val="24"/>
        </w:rPr>
        <w:t>.4.</w:t>
      </w:r>
      <w:r w:rsidRPr="00B4119D">
        <w:rPr>
          <w:rFonts w:ascii="Times New Roman" w:eastAsia="Calibri" w:hAnsi="Times New Roman" w:cs="Times New Roman"/>
          <w:sz w:val="24"/>
          <w:szCs w:val="24"/>
        </w:rPr>
        <w:tab/>
        <w:t>Обязательства Участника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или иного документа о передаче Объекта долевого строительства.</w:t>
      </w:r>
    </w:p>
    <w:p w:rsidR="00B4119D" w:rsidRPr="00B4119D" w:rsidRDefault="00B4119D" w:rsidP="00B4119D">
      <w:pPr>
        <w:spacing w:after="0" w:line="240" w:lineRule="auto"/>
        <w:ind w:firstLine="744"/>
        <w:jc w:val="both"/>
        <w:rPr>
          <w:rFonts w:ascii="Times New Roman" w:eastAsia="Calibri" w:hAnsi="Times New Roman" w:cs="Times New Roman"/>
          <w:sz w:val="24"/>
          <w:szCs w:val="24"/>
        </w:rPr>
      </w:pPr>
    </w:p>
    <w:p w:rsidR="00B4119D" w:rsidRPr="00B4119D" w:rsidRDefault="00B4119D" w:rsidP="00B4119D">
      <w:pPr>
        <w:tabs>
          <w:tab w:val="left" w:pos="426"/>
        </w:tabs>
        <w:spacing w:after="120" w:line="240" w:lineRule="auto"/>
        <w:jc w:val="center"/>
        <w:rPr>
          <w:rFonts w:ascii="Times New Roman" w:eastAsia="Calibri" w:hAnsi="Times New Roman" w:cs="Times New Roman"/>
          <w:b/>
          <w:sz w:val="24"/>
          <w:szCs w:val="24"/>
        </w:rPr>
      </w:pPr>
      <w:r w:rsidRPr="00B4119D">
        <w:rPr>
          <w:rFonts w:ascii="Times New Roman" w:eastAsia="Calibri" w:hAnsi="Times New Roman" w:cs="Times New Roman"/>
          <w:b/>
          <w:sz w:val="24"/>
          <w:szCs w:val="24"/>
        </w:rPr>
        <w:t>1</w:t>
      </w:r>
      <w:r w:rsidR="000845F2">
        <w:rPr>
          <w:rFonts w:ascii="Times New Roman" w:eastAsia="Calibri" w:hAnsi="Times New Roman" w:cs="Times New Roman"/>
          <w:b/>
          <w:sz w:val="24"/>
          <w:szCs w:val="24"/>
        </w:rPr>
        <w:t>1</w:t>
      </w:r>
      <w:r w:rsidRPr="00B4119D">
        <w:rPr>
          <w:rFonts w:ascii="Times New Roman" w:eastAsia="Calibri" w:hAnsi="Times New Roman" w:cs="Times New Roman"/>
          <w:b/>
          <w:sz w:val="24"/>
          <w:szCs w:val="24"/>
        </w:rPr>
        <w:t>.</w:t>
      </w:r>
      <w:r w:rsidRPr="00B4119D">
        <w:rPr>
          <w:rFonts w:ascii="Times New Roman" w:eastAsia="Calibri" w:hAnsi="Times New Roman" w:cs="Times New Roman"/>
          <w:b/>
          <w:sz w:val="24"/>
          <w:szCs w:val="24"/>
        </w:rPr>
        <w:tab/>
        <w:t>РАСТОРЖЕНИЕ И ИЗМЕНЕНИЕ ДОГОВОРА</w:t>
      </w:r>
    </w:p>
    <w:p w:rsidR="00B4119D"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1</w:t>
      </w:r>
      <w:r w:rsidR="000845F2">
        <w:rPr>
          <w:rFonts w:ascii="Times New Roman" w:eastAsia="Calibri" w:hAnsi="Times New Roman" w:cs="Times New Roman"/>
          <w:sz w:val="24"/>
          <w:szCs w:val="24"/>
        </w:rPr>
        <w:t>1</w:t>
      </w:r>
      <w:r w:rsidRPr="00B4119D">
        <w:rPr>
          <w:rFonts w:ascii="Times New Roman" w:eastAsia="Calibri" w:hAnsi="Times New Roman" w:cs="Times New Roman"/>
          <w:sz w:val="24"/>
          <w:szCs w:val="24"/>
        </w:rPr>
        <w:t>.1.</w:t>
      </w:r>
      <w:r w:rsidRPr="00B4119D">
        <w:rPr>
          <w:rFonts w:ascii="Times New Roman" w:eastAsia="Calibri" w:hAnsi="Times New Roman" w:cs="Times New Roman"/>
          <w:sz w:val="24"/>
          <w:szCs w:val="24"/>
        </w:rPr>
        <w:tab/>
        <w:t>Договор может быть изменен или расторгнут по соглашению Сторон или в соответствии с Законодательством РФ.</w:t>
      </w:r>
    </w:p>
    <w:p w:rsidR="00B4119D"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1</w:t>
      </w:r>
      <w:r w:rsidR="000845F2">
        <w:rPr>
          <w:rFonts w:ascii="Times New Roman" w:eastAsia="Calibri" w:hAnsi="Times New Roman" w:cs="Times New Roman"/>
          <w:sz w:val="24"/>
          <w:szCs w:val="24"/>
        </w:rPr>
        <w:t>1</w:t>
      </w:r>
      <w:r w:rsidRPr="00B4119D">
        <w:rPr>
          <w:rFonts w:ascii="Times New Roman" w:eastAsia="Calibri" w:hAnsi="Times New Roman" w:cs="Times New Roman"/>
          <w:sz w:val="24"/>
          <w:szCs w:val="24"/>
        </w:rPr>
        <w:t>.2.</w:t>
      </w:r>
      <w:r w:rsidRPr="00B4119D">
        <w:rPr>
          <w:rFonts w:ascii="Times New Roman" w:eastAsia="Calibri" w:hAnsi="Times New Roman" w:cs="Times New Roman"/>
          <w:sz w:val="24"/>
          <w:szCs w:val="24"/>
        </w:rPr>
        <w:tab/>
        <w:t>Расторжение или изменение настоящего Договора по соглашению Сторон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w:t>
      </w:r>
      <w:r w:rsidR="000845F2">
        <w:rPr>
          <w:rFonts w:ascii="Times New Roman" w:eastAsia="Calibri" w:hAnsi="Times New Roman" w:cs="Times New Roman"/>
          <w:sz w:val="24"/>
          <w:szCs w:val="24"/>
        </w:rPr>
        <w:t>1</w:t>
      </w:r>
      <w:r w:rsidRPr="00B4119D">
        <w:rPr>
          <w:rFonts w:ascii="Times New Roman" w:eastAsia="Calibri" w:hAnsi="Times New Roman" w:cs="Times New Roman"/>
          <w:sz w:val="24"/>
          <w:szCs w:val="24"/>
        </w:rPr>
        <w:t>.3. Договора.</w:t>
      </w:r>
    </w:p>
    <w:p w:rsidR="00B4119D"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lastRenderedPageBreak/>
        <w:t>1</w:t>
      </w:r>
      <w:r w:rsidR="000845F2">
        <w:rPr>
          <w:rFonts w:ascii="Times New Roman" w:eastAsia="Calibri" w:hAnsi="Times New Roman" w:cs="Times New Roman"/>
          <w:sz w:val="24"/>
          <w:szCs w:val="24"/>
        </w:rPr>
        <w:t>1</w:t>
      </w:r>
      <w:r w:rsidRPr="00B4119D">
        <w:rPr>
          <w:rFonts w:ascii="Times New Roman" w:eastAsia="Calibri" w:hAnsi="Times New Roman" w:cs="Times New Roman"/>
          <w:sz w:val="24"/>
          <w:szCs w:val="24"/>
        </w:rPr>
        <w:t>.3.</w:t>
      </w:r>
      <w:r w:rsidRPr="00B4119D">
        <w:rPr>
          <w:rFonts w:ascii="Times New Roman" w:eastAsia="Calibri" w:hAnsi="Times New Roman" w:cs="Times New Roman"/>
          <w:sz w:val="24"/>
          <w:szCs w:val="24"/>
        </w:rPr>
        <w:tab/>
        <w:t>Односторонний отказ Сторон от исполнения настоящего Договора возможен только в случае и в порядке, предусмотренном Федеральным законом № 214-ФЗ «Об участии в долевом строительстве». В данном случае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5C2E3A" w:rsidRDefault="005C2E3A" w:rsidP="00B4119D">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11.3.1.</w:t>
      </w:r>
      <w:r w:rsidRPr="005C2E3A">
        <w:rPr>
          <w:rFonts w:ascii="Times New Roman" w:eastAsia="Calibri" w:hAnsi="Times New Roman" w:cs="Times New Roman"/>
          <w:sz w:val="24"/>
          <w:szCs w:val="24"/>
        </w:rPr>
        <w:t xml:space="preserve"> </w:t>
      </w:r>
      <w:r w:rsidRPr="000845F2">
        <w:rPr>
          <w:rFonts w:ascii="Times New Roman" w:eastAsia="Calibri" w:hAnsi="Times New Roman" w:cs="Times New Roman"/>
          <w:sz w:val="24"/>
          <w:szCs w:val="24"/>
        </w:rPr>
        <w:t>Застройщик вправе расторгнуть Д</w:t>
      </w:r>
      <w:r>
        <w:rPr>
          <w:rFonts w:ascii="Times New Roman" w:eastAsia="Calibri" w:hAnsi="Times New Roman" w:cs="Times New Roman"/>
          <w:sz w:val="24"/>
          <w:szCs w:val="24"/>
        </w:rPr>
        <w:t>оговор</w:t>
      </w:r>
      <w:r w:rsidRPr="000845F2">
        <w:rPr>
          <w:rFonts w:ascii="Times New Roman" w:eastAsia="Calibri" w:hAnsi="Times New Roman" w:cs="Times New Roman"/>
          <w:sz w:val="24"/>
          <w:szCs w:val="24"/>
        </w:rPr>
        <w:t xml:space="preserve"> в соответствии с действующим </w:t>
      </w:r>
      <w:r>
        <w:rPr>
          <w:rFonts w:ascii="Times New Roman" w:eastAsia="Calibri" w:hAnsi="Times New Roman" w:cs="Times New Roman"/>
          <w:sz w:val="24"/>
          <w:szCs w:val="24"/>
        </w:rPr>
        <w:t>З</w:t>
      </w:r>
      <w:r w:rsidRPr="000845F2">
        <w:rPr>
          <w:rFonts w:ascii="Times New Roman" w:eastAsia="Calibri" w:hAnsi="Times New Roman" w:cs="Times New Roman"/>
          <w:sz w:val="24"/>
          <w:szCs w:val="24"/>
        </w:rPr>
        <w:t>аконодательством не ранее, чем через 30 (тридцать) дней после направления в письменной форме Участник</w:t>
      </w:r>
      <w:r>
        <w:rPr>
          <w:rFonts w:ascii="Times New Roman" w:eastAsia="Calibri" w:hAnsi="Times New Roman" w:cs="Times New Roman"/>
          <w:sz w:val="24"/>
          <w:szCs w:val="24"/>
        </w:rPr>
        <w:t>у</w:t>
      </w:r>
      <w:r w:rsidRPr="000845F2">
        <w:rPr>
          <w:rFonts w:ascii="Times New Roman" w:eastAsia="Calibri" w:hAnsi="Times New Roman" w:cs="Times New Roman"/>
          <w:sz w:val="24"/>
          <w:szCs w:val="24"/>
        </w:rPr>
        <w:t xml:space="preserve"> долевого строительства предупреждения о необходимости погашения им </w:t>
      </w:r>
      <w:r>
        <w:rPr>
          <w:rFonts w:ascii="Times New Roman" w:eastAsia="Calibri" w:hAnsi="Times New Roman" w:cs="Times New Roman"/>
          <w:sz w:val="24"/>
          <w:szCs w:val="24"/>
        </w:rPr>
        <w:t>задолженности по уплате Цены Договора</w:t>
      </w:r>
      <w:r w:rsidRPr="000845F2">
        <w:rPr>
          <w:rFonts w:ascii="Times New Roman" w:eastAsia="Calibri" w:hAnsi="Times New Roman" w:cs="Times New Roman"/>
          <w:sz w:val="24"/>
          <w:szCs w:val="24"/>
        </w:rPr>
        <w:t xml:space="preserve"> и о последствиях неисполнения такого требования.</w:t>
      </w:r>
    </w:p>
    <w:p w:rsidR="00162E1A" w:rsidRPr="000845F2" w:rsidRDefault="005C2E3A" w:rsidP="00162E1A">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162E1A" w:rsidRPr="000845F2">
        <w:rPr>
          <w:rFonts w:ascii="Times New Roman" w:eastAsia="Calibri" w:hAnsi="Times New Roman" w:cs="Times New Roman"/>
          <w:sz w:val="24"/>
          <w:szCs w:val="24"/>
        </w:rPr>
        <w:t>.4.</w:t>
      </w:r>
      <w:r w:rsidR="00162E1A" w:rsidRPr="000845F2">
        <w:rPr>
          <w:rFonts w:ascii="Times New Roman" w:eastAsia="Calibri" w:hAnsi="Times New Roman" w:cs="Times New Roman"/>
          <w:sz w:val="24"/>
          <w:szCs w:val="24"/>
        </w:rPr>
        <w:tab/>
        <w:t xml:space="preserve">При добросовестности Застройщика и его соответствии требованиям российского </w:t>
      </w:r>
      <w:r w:rsidR="000E7D96">
        <w:rPr>
          <w:rFonts w:ascii="Times New Roman" w:eastAsia="Calibri" w:hAnsi="Times New Roman" w:cs="Times New Roman"/>
          <w:sz w:val="24"/>
          <w:szCs w:val="24"/>
        </w:rPr>
        <w:t>З</w:t>
      </w:r>
      <w:r w:rsidR="00162E1A" w:rsidRPr="000845F2">
        <w:rPr>
          <w:rFonts w:ascii="Times New Roman" w:eastAsia="Calibri" w:hAnsi="Times New Roman" w:cs="Times New Roman"/>
          <w:sz w:val="24"/>
          <w:szCs w:val="24"/>
        </w:rPr>
        <w:t>аконодательства</w:t>
      </w:r>
      <w:r w:rsidR="000E7D96">
        <w:rPr>
          <w:rFonts w:ascii="Times New Roman" w:eastAsia="Calibri" w:hAnsi="Times New Roman" w:cs="Times New Roman"/>
          <w:sz w:val="24"/>
          <w:szCs w:val="24"/>
        </w:rPr>
        <w:t>,</w:t>
      </w:r>
      <w:r w:rsidR="00162E1A" w:rsidRPr="000845F2">
        <w:rPr>
          <w:rFonts w:ascii="Times New Roman" w:eastAsia="Calibri" w:hAnsi="Times New Roman" w:cs="Times New Roman"/>
          <w:sz w:val="24"/>
          <w:szCs w:val="24"/>
        </w:rPr>
        <w:t xml:space="preserve"> Участник долевого строительства не име</w:t>
      </w:r>
      <w:r w:rsidR="000E7D96">
        <w:rPr>
          <w:rFonts w:ascii="Times New Roman" w:eastAsia="Calibri" w:hAnsi="Times New Roman" w:cs="Times New Roman"/>
          <w:sz w:val="24"/>
          <w:szCs w:val="24"/>
        </w:rPr>
        <w:t>е</w:t>
      </w:r>
      <w:r w:rsidR="00162E1A" w:rsidRPr="000845F2">
        <w:rPr>
          <w:rFonts w:ascii="Times New Roman" w:eastAsia="Calibri" w:hAnsi="Times New Roman" w:cs="Times New Roman"/>
          <w:sz w:val="24"/>
          <w:szCs w:val="24"/>
        </w:rPr>
        <w:t>т права на односторонний отказ от Д</w:t>
      </w:r>
      <w:r w:rsidR="000E7D96">
        <w:rPr>
          <w:rFonts w:ascii="Times New Roman" w:eastAsia="Calibri" w:hAnsi="Times New Roman" w:cs="Times New Roman"/>
          <w:sz w:val="24"/>
          <w:szCs w:val="24"/>
        </w:rPr>
        <w:t>оговора</w:t>
      </w:r>
      <w:r w:rsidR="00162E1A" w:rsidRPr="000845F2">
        <w:rPr>
          <w:rFonts w:ascii="Times New Roman" w:eastAsia="Calibri" w:hAnsi="Times New Roman" w:cs="Times New Roman"/>
          <w:sz w:val="24"/>
          <w:szCs w:val="24"/>
        </w:rPr>
        <w:t xml:space="preserve"> во внесудебном порядке.</w:t>
      </w:r>
    </w:p>
    <w:p w:rsidR="00162E1A" w:rsidRPr="000845F2" w:rsidRDefault="000E7D96" w:rsidP="00162E1A">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162E1A" w:rsidRPr="000845F2">
        <w:rPr>
          <w:rFonts w:ascii="Times New Roman" w:eastAsia="Calibri" w:hAnsi="Times New Roman" w:cs="Times New Roman"/>
          <w:sz w:val="24"/>
          <w:szCs w:val="24"/>
        </w:rPr>
        <w:t>.4.</w:t>
      </w:r>
      <w:r>
        <w:rPr>
          <w:rFonts w:ascii="Times New Roman" w:eastAsia="Calibri" w:hAnsi="Times New Roman" w:cs="Times New Roman"/>
          <w:sz w:val="24"/>
          <w:szCs w:val="24"/>
        </w:rPr>
        <w:t xml:space="preserve">1. </w:t>
      </w:r>
      <w:r w:rsidR="00162E1A" w:rsidRPr="000845F2">
        <w:rPr>
          <w:rFonts w:ascii="Times New Roman" w:eastAsia="Calibri" w:hAnsi="Times New Roman" w:cs="Times New Roman"/>
          <w:sz w:val="24"/>
          <w:szCs w:val="24"/>
        </w:rPr>
        <w:t>В случае досрочного расторжения Д</w:t>
      </w:r>
      <w:r>
        <w:rPr>
          <w:rFonts w:ascii="Times New Roman" w:eastAsia="Calibri" w:hAnsi="Times New Roman" w:cs="Times New Roman"/>
          <w:sz w:val="24"/>
          <w:szCs w:val="24"/>
        </w:rPr>
        <w:t>оговора</w:t>
      </w:r>
      <w:r w:rsidR="00162E1A" w:rsidRPr="000845F2">
        <w:rPr>
          <w:rFonts w:ascii="Times New Roman" w:eastAsia="Calibri" w:hAnsi="Times New Roman" w:cs="Times New Roman"/>
          <w:sz w:val="24"/>
          <w:szCs w:val="24"/>
        </w:rPr>
        <w:t xml:space="preserve"> по причинам, не связанным с нарушением обязательств Застройщиком, Участник долевого строительства уплачива</w:t>
      </w:r>
      <w:r>
        <w:rPr>
          <w:rFonts w:ascii="Times New Roman" w:eastAsia="Calibri" w:hAnsi="Times New Roman" w:cs="Times New Roman"/>
          <w:sz w:val="24"/>
          <w:szCs w:val="24"/>
        </w:rPr>
        <w:t>е</w:t>
      </w:r>
      <w:r w:rsidR="00162E1A" w:rsidRPr="000845F2">
        <w:rPr>
          <w:rFonts w:ascii="Times New Roman" w:eastAsia="Calibri" w:hAnsi="Times New Roman" w:cs="Times New Roman"/>
          <w:sz w:val="24"/>
          <w:szCs w:val="24"/>
        </w:rPr>
        <w:t>т Застройщику штраф в размере 10</w:t>
      </w:r>
      <w:r>
        <w:rPr>
          <w:rFonts w:ascii="Times New Roman" w:eastAsia="Calibri" w:hAnsi="Times New Roman" w:cs="Times New Roman"/>
          <w:sz w:val="24"/>
          <w:szCs w:val="24"/>
        </w:rPr>
        <w:t>%</w:t>
      </w:r>
      <w:r w:rsidR="00162E1A" w:rsidRPr="000845F2">
        <w:rPr>
          <w:rFonts w:ascii="Times New Roman" w:eastAsia="Calibri" w:hAnsi="Times New Roman" w:cs="Times New Roman"/>
          <w:sz w:val="24"/>
          <w:szCs w:val="24"/>
        </w:rPr>
        <w:t xml:space="preserve"> (Десять</w:t>
      </w:r>
      <w:r>
        <w:rPr>
          <w:rFonts w:ascii="Times New Roman" w:eastAsia="Calibri" w:hAnsi="Times New Roman" w:cs="Times New Roman"/>
          <w:sz w:val="24"/>
          <w:szCs w:val="24"/>
        </w:rPr>
        <w:t xml:space="preserve"> </w:t>
      </w:r>
      <w:r w:rsidR="00162E1A" w:rsidRPr="000845F2">
        <w:rPr>
          <w:rFonts w:ascii="Times New Roman" w:eastAsia="Calibri" w:hAnsi="Times New Roman" w:cs="Times New Roman"/>
          <w:sz w:val="24"/>
          <w:szCs w:val="24"/>
        </w:rPr>
        <w:t>процентов</w:t>
      </w:r>
      <w:r>
        <w:rPr>
          <w:rFonts w:ascii="Times New Roman" w:eastAsia="Calibri" w:hAnsi="Times New Roman" w:cs="Times New Roman"/>
          <w:sz w:val="24"/>
          <w:szCs w:val="24"/>
        </w:rPr>
        <w:t>)</w:t>
      </w:r>
      <w:r w:rsidR="00162E1A" w:rsidRPr="000845F2">
        <w:rPr>
          <w:rFonts w:ascii="Times New Roman" w:eastAsia="Calibri" w:hAnsi="Times New Roman" w:cs="Times New Roman"/>
          <w:sz w:val="24"/>
          <w:szCs w:val="24"/>
        </w:rPr>
        <w:t xml:space="preserve"> от Цены настоящего Договора в разумный срок с даты заявления </w:t>
      </w:r>
      <w:r w:rsidR="007226AE">
        <w:rPr>
          <w:rFonts w:ascii="Times New Roman" w:eastAsia="Calibri" w:hAnsi="Times New Roman" w:cs="Times New Roman"/>
          <w:sz w:val="24"/>
          <w:szCs w:val="24"/>
        </w:rPr>
        <w:t>требования</w:t>
      </w:r>
      <w:r w:rsidR="00162E1A" w:rsidRPr="000845F2">
        <w:rPr>
          <w:rFonts w:ascii="Times New Roman" w:eastAsia="Calibri" w:hAnsi="Times New Roman" w:cs="Times New Roman"/>
          <w:sz w:val="24"/>
          <w:szCs w:val="24"/>
        </w:rPr>
        <w:t xml:space="preserve"> Застройщиком.</w:t>
      </w:r>
    </w:p>
    <w:p w:rsidR="00162E1A" w:rsidRPr="000845F2" w:rsidRDefault="007226AE" w:rsidP="00162E1A">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162E1A" w:rsidRPr="000845F2">
        <w:rPr>
          <w:rFonts w:ascii="Times New Roman" w:eastAsia="Calibri" w:hAnsi="Times New Roman" w:cs="Times New Roman"/>
          <w:sz w:val="24"/>
          <w:szCs w:val="24"/>
        </w:rPr>
        <w:t>.</w:t>
      </w:r>
      <w:r>
        <w:rPr>
          <w:rFonts w:ascii="Times New Roman" w:eastAsia="Calibri" w:hAnsi="Times New Roman" w:cs="Times New Roman"/>
          <w:sz w:val="24"/>
          <w:szCs w:val="24"/>
        </w:rPr>
        <w:t>5</w:t>
      </w:r>
      <w:r w:rsidR="00162E1A" w:rsidRPr="000845F2">
        <w:rPr>
          <w:rFonts w:ascii="Times New Roman" w:eastAsia="Calibri" w:hAnsi="Times New Roman" w:cs="Times New Roman"/>
          <w:sz w:val="24"/>
          <w:szCs w:val="24"/>
        </w:rPr>
        <w:t>.</w:t>
      </w:r>
      <w:r w:rsidR="00162E1A" w:rsidRPr="000845F2">
        <w:rPr>
          <w:rFonts w:ascii="Times New Roman" w:eastAsia="Calibri" w:hAnsi="Times New Roman" w:cs="Times New Roman"/>
          <w:sz w:val="24"/>
          <w:szCs w:val="24"/>
        </w:rPr>
        <w:tab/>
        <w:t>При намерении расторгнуть настоящий Д</w:t>
      </w:r>
      <w:r>
        <w:rPr>
          <w:rFonts w:ascii="Times New Roman" w:eastAsia="Calibri" w:hAnsi="Times New Roman" w:cs="Times New Roman"/>
          <w:sz w:val="24"/>
          <w:szCs w:val="24"/>
        </w:rPr>
        <w:t>оговор,</w:t>
      </w:r>
      <w:r w:rsidR="00162E1A" w:rsidRPr="000845F2">
        <w:rPr>
          <w:rFonts w:ascii="Times New Roman" w:eastAsia="Calibri" w:hAnsi="Times New Roman" w:cs="Times New Roman"/>
          <w:sz w:val="24"/>
          <w:szCs w:val="24"/>
        </w:rPr>
        <w:t xml:space="preserve"> заинтересованная Сторона направляет другой Стороне письменное уведомление. Указанное уведомление должно быть направлено по почте заказным письмом с описью вложения.</w:t>
      </w:r>
    </w:p>
    <w:p w:rsidR="00162E1A" w:rsidRPr="000845F2" w:rsidRDefault="007226AE" w:rsidP="00162E1A">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162E1A" w:rsidRPr="000845F2">
        <w:rPr>
          <w:rFonts w:ascii="Times New Roman" w:eastAsia="Calibri" w:hAnsi="Times New Roman" w:cs="Times New Roman"/>
          <w:sz w:val="24"/>
          <w:szCs w:val="24"/>
        </w:rPr>
        <w:t>.</w:t>
      </w:r>
      <w:r>
        <w:rPr>
          <w:rFonts w:ascii="Times New Roman" w:eastAsia="Calibri" w:hAnsi="Times New Roman" w:cs="Times New Roman"/>
          <w:sz w:val="24"/>
          <w:szCs w:val="24"/>
        </w:rPr>
        <w:t>5</w:t>
      </w:r>
      <w:r w:rsidR="00162E1A" w:rsidRPr="000845F2">
        <w:rPr>
          <w:rFonts w:ascii="Times New Roman" w:eastAsia="Calibri" w:hAnsi="Times New Roman" w:cs="Times New Roman"/>
          <w:sz w:val="24"/>
          <w:szCs w:val="24"/>
        </w:rPr>
        <w:t>.1.</w:t>
      </w:r>
      <w:r w:rsidR="00162E1A" w:rsidRPr="000845F2">
        <w:rPr>
          <w:rFonts w:ascii="Times New Roman" w:eastAsia="Calibri" w:hAnsi="Times New Roman" w:cs="Times New Roman"/>
          <w:sz w:val="24"/>
          <w:szCs w:val="24"/>
        </w:rPr>
        <w:tab/>
        <w:t>Соглашение о расторжении должно быть подписано Сторонами и зарегистрировано в органе, осуществляющ</w:t>
      </w:r>
      <w:r w:rsidR="00556AF8">
        <w:rPr>
          <w:rFonts w:ascii="Times New Roman" w:eastAsia="Calibri" w:hAnsi="Times New Roman" w:cs="Times New Roman"/>
          <w:sz w:val="24"/>
          <w:szCs w:val="24"/>
        </w:rPr>
        <w:t>ем</w:t>
      </w:r>
      <w:r w:rsidR="00162E1A" w:rsidRPr="000845F2">
        <w:rPr>
          <w:rFonts w:ascii="Times New Roman" w:eastAsia="Calibri" w:hAnsi="Times New Roman" w:cs="Times New Roman"/>
          <w:sz w:val="24"/>
          <w:szCs w:val="24"/>
        </w:rPr>
        <w:t xml:space="preserve"> государственный кадастровый учет и г</w:t>
      </w:r>
      <w:r w:rsidR="00556AF8">
        <w:rPr>
          <w:rFonts w:ascii="Times New Roman" w:eastAsia="Calibri" w:hAnsi="Times New Roman" w:cs="Times New Roman"/>
          <w:sz w:val="24"/>
          <w:szCs w:val="24"/>
        </w:rPr>
        <w:t>осударственную регистрацию прав (</w:t>
      </w:r>
      <w:r w:rsidR="00556AF8" w:rsidRPr="00B4119D">
        <w:rPr>
          <w:rFonts w:ascii="Times New Roman" w:eastAsia="Calibri" w:hAnsi="Times New Roman" w:cs="Times New Roman"/>
          <w:sz w:val="24"/>
          <w:szCs w:val="24"/>
        </w:rPr>
        <w:t xml:space="preserve">в </w:t>
      </w:r>
      <w:r w:rsidR="00556AF8">
        <w:rPr>
          <w:rFonts w:ascii="Times New Roman" w:eastAsia="Calibri" w:hAnsi="Times New Roman" w:cs="Times New Roman"/>
          <w:sz w:val="24"/>
          <w:szCs w:val="24"/>
        </w:rPr>
        <w:t>Управлении Федеральной службы  государственной регистрации, кадастра и картографии по Приморскому краю).</w:t>
      </w:r>
    </w:p>
    <w:p w:rsidR="00162E1A" w:rsidRPr="000845F2" w:rsidRDefault="007226AE" w:rsidP="00162E1A">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162E1A" w:rsidRPr="000845F2">
        <w:rPr>
          <w:rFonts w:ascii="Times New Roman" w:eastAsia="Calibri" w:hAnsi="Times New Roman" w:cs="Times New Roman"/>
          <w:sz w:val="24"/>
          <w:szCs w:val="24"/>
        </w:rPr>
        <w:t>.</w:t>
      </w:r>
      <w:r>
        <w:rPr>
          <w:rFonts w:ascii="Times New Roman" w:eastAsia="Calibri" w:hAnsi="Times New Roman" w:cs="Times New Roman"/>
          <w:sz w:val="24"/>
          <w:szCs w:val="24"/>
        </w:rPr>
        <w:t>5</w:t>
      </w:r>
      <w:r w:rsidR="00162E1A" w:rsidRPr="000845F2">
        <w:rPr>
          <w:rFonts w:ascii="Times New Roman" w:eastAsia="Calibri" w:hAnsi="Times New Roman" w:cs="Times New Roman"/>
          <w:sz w:val="24"/>
          <w:szCs w:val="24"/>
        </w:rPr>
        <w:t>.2.</w:t>
      </w:r>
      <w:r w:rsidR="00162E1A" w:rsidRPr="000845F2">
        <w:rPr>
          <w:rFonts w:ascii="Times New Roman" w:eastAsia="Calibri" w:hAnsi="Times New Roman" w:cs="Times New Roman"/>
          <w:sz w:val="24"/>
          <w:szCs w:val="24"/>
        </w:rPr>
        <w:tab/>
        <w:t>Если расторжение Д</w:t>
      </w:r>
      <w:r>
        <w:rPr>
          <w:rFonts w:ascii="Times New Roman" w:eastAsia="Calibri" w:hAnsi="Times New Roman" w:cs="Times New Roman"/>
          <w:sz w:val="24"/>
          <w:szCs w:val="24"/>
        </w:rPr>
        <w:t>оговора</w:t>
      </w:r>
      <w:r w:rsidR="00162E1A" w:rsidRPr="000845F2">
        <w:rPr>
          <w:rFonts w:ascii="Times New Roman" w:eastAsia="Calibri" w:hAnsi="Times New Roman" w:cs="Times New Roman"/>
          <w:sz w:val="24"/>
          <w:szCs w:val="24"/>
        </w:rPr>
        <w:t xml:space="preserve"> произведено по инициативе Участник</w:t>
      </w:r>
      <w:r>
        <w:rPr>
          <w:rFonts w:ascii="Times New Roman" w:eastAsia="Calibri" w:hAnsi="Times New Roman" w:cs="Times New Roman"/>
          <w:sz w:val="24"/>
          <w:szCs w:val="24"/>
        </w:rPr>
        <w:t>а</w:t>
      </w:r>
      <w:r w:rsidR="00162E1A" w:rsidRPr="000845F2">
        <w:rPr>
          <w:rFonts w:ascii="Times New Roman" w:eastAsia="Calibri" w:hAnsi="Times New Roman" w:cs="Times New Roman"/>
          <w:sz w:val="24"/>
          <w:szCs w:val="24"/>
        </w:rPr>
        <w:t xml:space="preserve"> долевого строительства</w:t>
      </w:r>
      <w:r>
        <w:rPr>
          <w:rFonts w:ascii="Times New Roman" w:eastAsia="Calibri" w:hAnsi="Times New Roman" w:cs="Times New Roman"/>
          <w:sz w:val="24"/>
          <w:szCs w:val="24"/>
        </w:rPr>
        <w:t>,</w:t>
      </w:r>
      <w:r w:rsidR="00162E1A" w:rsidRPr="000845F2">
        <w:rPr>
          <w:rFonts w:ascii="Times New Roman" w:eastAsia="Calibri" w:hAnsi="Times New Roman" w:cs="Times New Roman"/>
          <w:sz w:val="24"/>
          <w:szCs w:val="24"/>
        </w:rPr>
        <w:t xml:space="preserve"> регистрация Соглашения о расторжении осуществляется за счет инициатора. При этом, Участник долевого строительства обязу</w:t>
      </w:r>
      <w:r>
        <w:rPr>
          <w:rFonts w:ascii="Times New Roman" w:eastAsia="Calibri" w:hAnsi="Times New Roman" w:cs="Times New Roman"/>
          <w:sz w:val="24"/>
          <w:szCs w:val="24"/>
        </w:rPr>
        <w:t>е</w:t>
      </w:r>
      <w:r w:rsidR="00162E1A" w:rsidRPr="000845F2">
        <w:rPr>
          <w:rFonts w:ascii="Times New Roman" w:eastAsia="Calibri" w:hAnsi="Times New Roman" w:cs="Times New Roman"/>
          <w:sz w:val="24"/>
          <w:szCs w:val="24"/>
        </w:rPr>
        <w:t>тся совершить все необходимые действия для подачи документов на расторжение.</w:t>
      </w:r>
    </w:p>
    <w:p w:rsidR="00162E1A" w:rsidRPr="000845F2" w:rsidRDefault="007226AE" w:rsidP="00162E1A">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162E1A" w:rsidRPr="000845F2">
        <w:rPr>
          <w:rFonts w:ascii="Times New Roman" w:eastAsia="Calibri" w:hAnsi="Times New Roman" w:cs="Times New Roman"/>
          <w:sz w:val="24"/>
          <w:szCs w:val="24"/>
        </w:rPr>
        <w:t>.</w:t>
      </w:r>
      <w:r>
        <w:rPr>
          <w:rFonts w:ascii="Times New Roman" w:eastAsia="Calibri" w:hAnsi="Times New Roman" w:cs="Times New Roman"/>
          <w:sz w:val="24"/>
          <w:szCs w:val="24"/>
        </w:rPr>
        <w:t>5</w:t>
      </w:r>
      <w:r w:rsidR="00162E1A" w:rsidRPr="000845F2">
        <w:rPr>
          <w:rFonts w:ascii="Times New Roman" w:eastAsia="Calibri" w:hAnsi="Times New Roman" w:cs="Times New Roman"/>
          <w:sz w:val="24"/>
          <w:szCs w:val="24"/>
        </w:rPr>
        <w:t>.3.</w:t>
      </w:r>
      <w:r w:rsidR="00162E1A" w:rsidRPr="000845F2">
        <w:rPr>
          <w:rFonts w:ascii="Times New Roman" w:eastAsia="Calibri" w:hAnsi="Times New Roman" w:cs="Times New Roman"/>
          <w:sz w:val="24"/>
          <w:szCs w:val="24"/>
        </w:rPr>
        <w:tab/>
        <w:t>В случае одностороннего отказа от исполнения Д</w:t>
      </w:r>
      <w:r>
        <w:rPr>
          <w:rFonts w:ascii="Times New Roman" w:eastAsia="Calibri" w:hAnsi="Times New Roman" w:cs="Times New Roman"/>
          <w:sz w:val="24"/>
          <w:szCs w:val="24"/>
        </w:rPr>
        <w:t>оговора</w:t>
      </w:r>
      <w:r w:rsidR="00162E1A" w:rsidRPr="000845F2">
        <w:rPr>
          <w:rFonts w:ascii="Times New Roman" w:eastAsia="Calibri" w:hAnsi="Times New Roman" w:cs="Times New Roman"/>
          <w:sz w:val="24"/>
          <w:szCs w:val="24"/>
        </w:rPr>
        <w:t xml:space="preserve"> одной из Сторон</w:t>
      </w:r>
      <w:r>
        <w:rPr>
          <w:rFonts w:ascii="Times New Roman" w:eastAsia="Calibri" w:hAnsi="Times New Roman" w:cs="Times New Roman"/>
          <w:sz w:val="24"/>
          <w:szCs w:val="24"/>
        </w:rPr>
        <w:t>,</w:t>
      </w:r>
      <w:r w:rsidR="00162E1A" w:rsidRPr="000845F2">
        <w:rPr>
          <w:rFonts w:ascii="Times New Roman" w:eastAsia="Calibri" w:hAnsi="Times New Roman" w:cs="Times New Roman"/>
          <w:sz w:val="24"/>
          <w:szCs w:val="24"/>
        </w:rPr>
        <w:t xml:space="preserve"> Д</w:t>
      </w:r>
      <w:r>
        <w:rPr>
          <w:rFonts w:ascii="Times New Roman" w:eastAsia="Calibri" w:hAnsi="Times New Roman" w:cs="Times New Roman"/>
          <w:sz w:val="24"/>
          <w:szCs w:val="24"/>
        </w:rPr>
        <w:t>оговор</w:t>
      </w:r>
      <w:r w:rsidR="00162E1A" w:rsidRPr="000845F2">
        <w:rPr>
          <w:rFonts w:ascii="Times New Roman" w:eastAsia="Calibri" w:hAnsi="Times New Roman" w:cs="Times New Roman"/>
          <w:sz w:val="24"/>
          <w:szCs w:val="24"/>
        </w:rPr>
        <w:t xml:space="preserve"> считается расторгнутым со дня направления другой Стороной письменного уведомления об одностороннем отказе заказным письмом с описью вложения.</w:t>
      </w:r>
    </w:p>
    <w:p w:rsidR="00BE71A2" w:rsidRPr="0036048D" w:rsidRDefault="007226AE" w:rsidP="00BE71A2">
      <w:pPr>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162E1A" w:rsidRPr="000845F2">
        <w:rPr>
          <w:rFonts w:ascii="Times New Roman" w:eastAsia="Calibri" w:hAnsi="Times New Roman" w:cs="Times New Roman"/>
          <w:sz w:val="24"/>
          <w:szCs w:val="24"/>
        </w:rPr>
        <w:t>.</w:t>
      </w:r>
      <w:r>
        <w:rPr>
          <w:rFonts w:ascii="Times New Roman" w:eastAsia="Calibri" w:hAnsi="Times New Roman" w:cs="Times New Roman"/>
          <w:sz w:val="24"/>
          <w:szCs w:val="24"/>
        </w:rPr>
        <w:t>6</w:t>
      </w:r>
      <w:r w:rsidR="00162E1A" w:rsidRPr="000845F2">
        <w:rPr>
          <w:rFonts w:ascii="Times New Roman" w:eastAsia="Calibri" w:hAnsi="Times New Roman" w:cs="Times New Roman"/>
          <w:sz w:val="24"/>
          <w:szCs w:val="24"/>
        </w:rPr>
        <w:t>.</w:t>
      </w:r>
      <w:r w:rsidR="00162E1A" w:rsidRPr="000845F2">
        <w:rPr>
          <w:rFonts w:ascii="Times New Roman" w:eastAsia="Calibri" w:hAnsi="Times New Roman" w:cs="Times New Roman"/>
          <w:sz w:val="24"/>
          <w:szCs w:val="24"/>
        </w:rPr>
        <w:tab/>
        <w:t xml:space="preserve">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w:t>
      </w:r>
      <w:r w:rsidR="00BE71A2">
        <w:rPr>
          <w:rFonts w:ascii="Times New Roman" w:eastAsia="Calibri" w:hAnsi="Times New Roman" w:cs="Times New Roman"/>
          <w:sz w:val="24"/>
          <w:szCs w:val="24"/>
        </w:rPr>
        <w:t xml:space="preserve">условиями договора счета эскроу </w:t>
      </w:r>
      <w:r w:rsidR="00BE71A2" w:rsidRPr="00360637">
        <w:rPr>
          <w:rFonts w:ascii="Times New Roman" w:eastAsia="Calibri" w:hAnsi="Times New Roman" w:cs="Times New Roman"/>
          <w:sz w:val="24"/>
          <w:szCs w:val="24"/>
        </w:rPr>
        <w:t xml:space="preserve">на счет Участника долевого строительства </w:t>
      </w:r>
      <w:r w:rsidR="00BE71A2">
        <w:rPr>
          <w:rFonts w:ascii="Times New Roman" w:eastAsia="Calibri" w:hAnsi="Times New Roman" w:cs="Times New Roman"/>
          <w:sz w:val="24"/>
          <w:szCs w:val="24"/>
        </w:rPr>
        <w:t xml:space="preserve">ФИО </w:t>
      </w:r>
      <w:r w:rsidR="00BE71A2" w:rsidRPr="00360637">
        <w:rPr>
          <w:rFonts w:ascii="Times New Roman" w:eastAsia="Calibri" w:hAnsi="Times New Roman" w:cs="Times New Roman"/>
          <w:sz w:val="24"/>
          <w:szCs w:val="24"/>
        </w:rPr>
        <w:t xml:space="preserve"> №.</w:t>
      </w:r>
    </w:p>
    <w:p w:rsidR="00162E1A" w:rsidRDefault="00162E1A" w:rsidP="00162E1A">
      <w:pPr>
        <w:tabs>
          <w:tab w:val="left" w:pos="1134"/>
        </w:tabs>
        <w:spacing w:after="0" w:line="240" w:lineRule="auto"/>
        <w:ind w:firstLine="567"/>
        <w:jc w:val="both"/>
        <w:rPr>
          <w:rFonts w:ascii="Times New Roman" w:eastAsia="Calibri" w:hAnsi="Times New Roman" w:cs="Times New Roman"/>
          <w:sz w:val="24"/>
          <w:szCs w:val="24"/>
        </w:rPr>
      </w:pPr>
    </w:p>
    <w:p w:rsidR="00B4119D" w:rsidRPr="00B4119D" w:rsidRDefault="00B4119D" w:rsidP="00B234D2">
      <w:pPr>
        <w:spacing w:after="0" w:line="240" w:lineRule="auto"/>
        <w:jc w:val="both"/>
        <w:rPr>
          <w:rFonts w:ascii="Times New Roman" w:eastAsia="Calibri" w:hAnsi="Times New Roman" w:cs="Times New Roman"/>
          <w:sz w:val="24"/>
          <w:szCs w:val="24"/>
        </w:rPr>
      </w:pPr>
    </w:p>
    <w:p w:rsidR="00B4119D" w:rsidRPr="00B4119D" w:rsidRDefault="00B4119D" w:rsidP="00B4119D">
      <w:pPr>
        <w:tabs>
          <w:tab w:val="left" w:pos="426"/>
        </w:tabs>
        <w:spacing w:after="120" w:line="240" w:lineRule="auto"/>
        <w:jc w:val="center"/>
        <w:rPr>
          <w:rFonts w:ascii="Times New Roman" w:eastAsia="Calibri" w:hAnsi="Times New Roman" w:cs="Times New Roman"/>
          <w:b/>
          <w:sz w:val="24"/>
          <w:szCs w:val="24"/>
        </w:rPr>
      </w:pPr>
      <w:r w:rsidRPr="00B4119D">
        <w:rPr>
          <w:rFonts w:ascii="Times New Roman" w:eastAsia="Calibri" w:hAnsi="Times New Roman" w:cs="Times New Roman"/>
          <w:b/>
          <w:sz w:val="24"/>
          <w:szCs w:val="24"/>
        </w:rPr>
        <w:t>1</w:t>
      </w:r>
      <w:r w:rsidR="007D577C">
        <w:rPr>
          <w:rFonts w:ascii="Times New Roman" w:eastAsia="Calibri" w:hAnsi="Times New Roman" w:cs="Times New Roman"/>
          <w:b/>
          <w:sz w:val="24"/>
          <w:szCs w:val="24"/>
        </w:rPr>
        <w:t>2</w:t>
      </w:r>
      <w:r w:rsidRPr="00B4119D">
        <w:rPr>
          <w:rFonts w:ascii="Times New Roman" w:eastAsia="Calibri" w:hAnsi="Times New Roman" w:cs="Times New Roman"/>
          <w:b/>
          <w:sz w:val="24"/>
          <w:szCs w:val="24"/>
        </w:rPr>
        <w:t>.</w:t>
      </w:r>
      <w:r w:rsidRPr="00B4119D">
        <w:rPr>
          <w:rFonts w:ascii="Times New Roman" w:eastAsia="Calibri" w:hAnsi="Times New Roman" w:cs="Times New Roman"/>
          <w:b/>
          <w:sz w:val="24"/>
          <w:szCs w:val="24"/>
        </w:rPr>
        <w:tab/>
        <w:t>НЕПРЕОДОЛИМАЯ СИЛА (ФОРС-МАЖОР)</w:t>
      </w:r>
    </w:p>
    <w:p w:rsidR="00B4119D" w:rsidRPr="00B4119D"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1</w:t>
      </w:r>
      <w:r w:rsidR="007D577C">
        <w:rPr>
          <w:rFonts w:ascii="Times New Roman" w:eastAsia="Calibri" w:hAnsi="Times New Roman" w:cs="Times New Roman"/>
          <w:sz w:val="24"/>
          <w:szCs w:val="24"/>
        </w:rPr>
        <w:t>2</w:t>
      </w:r>
      <w:r w:rsidRPr="00B4119D">
        <w:rPr>
          <w:rFonts w:ascii="Times New Roman" w:eastAsia="Calibri" w:hAnsi="Times New Roman" w:cs="Times New Roman"/>
          <w:sz w:val="24"/>
          <w:szCs w:val="24"/>
        </w:rPr>
        <w:t>.1.</w:t>
      </w:r>
      <w:r w:rsidRPr="00B4119D">
        <w:rPr>
          <w:rFonts w:ascii="Times New Roman" w:eastAsia="Calibri" w:hAnsi="Times New Roman" w:cs="Times New Roman"/>
          <w:sz w:val="24"/>
          <w:szCs w:val="24"/>
        </w:rPr>
        <w:tab/>
        <w:t>В период действий непреодолимой силы Стороны могут быть освобождены частично или полностью от выполнения обязательств по Договору и от ответственности за невыполнение или несвоевременное выполнение обязательств по Договору. Под непреодолимой силой понимаются обстоятельства, наступившие после заключения Договора вследствие неблагоприятных событий исключительного характера, которые Стороны не могли предвидеть или избежать в момент заключения Договора.</w:t>
      </w:r>
    </w:p>
    <w:p w:rsidR="00B4119D" w:rsidRPr="00B4119D"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В частности, к обстоятельствам непреодолимой силы относятся: революции, войны, забастовки, стихийные бедствия, эпидемии, пожары, запретительные действия властей, не спровоцированные действиями участников Договора, изменение законодательства, препятствующее исполнению Сторонами своих обязательств либо делающее невозможным выполнение Договора на первоначальных условиях, иные события, не подлежащие контролю Сторон.</w:t>
      </w:r>
    </w:p>
    <w:p w:rsidR="00B4119D" w:rsidRPr="00B4119D"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lastRenderedPageBreak/>
        <w:t>Если в результате наступления форс-мажорных обстоятельств становится невозможным исполнение обязательств по Договору полностью или частично, обязательство прекращается полностью или в соответствующей части.</w:t>
      </w:r>
    </w:p>
    <w:p w:rsidR="00B4119D" w:rsidRPr="00B4119D"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1</w:t>
      </w:r>
      <w:r w:rsidR="007D577C">
        <w:rPr>
          <w:rFonts w:ascii="Times New Roman" w:eastAsia="Calibri" w:hAnsi="Times New Roman" w:cs="Times New Roman"/>
          <w:sz w:val="24"/>
          <w:szCs w:val="24"/>
        </w:rPr>
        <w:t>2</w:t>
      </w:r>
      <w:r w:rsidRPr="00B4119D">
        <w:rPr>
          <w:rFonts w:ascii="Times New Roman" w:eastAsia="Calibri" w:hAnsi="Times New Roman" w:cs="Times New Roman"/>
          <w:sz w:val="24"/>
          <w:szCs w:val="24"/>
        </w:rPr>
        <w:t>.2.</w:t>
      </w:r>
      <w:r w:rsidRPr="00B4119D">
        <w:rPr>
          <w:rFonts w:ascii="Times New Roman" w:eastAsia="Calibri" w:hAnsi="Times New Roman" w:cs="Times New Roman"/>
          <w:sz w:val="24"/>
          <w:szCs w:val="24"/>
        </w:rPr>
        <w:tab/>
        <w:t>С момента начала действия форс-мажорных обстоятельств и при условии уведомления об этом другой Стороны сроки исполнения сторонами своих обязательств по Договору отодвигаются на время действия таких обстоятельств и устранения их последствий.</w:t>
      </w:r>
    </w:p>
    <w:p w:rsidR="00B4119D" w:rsidRPr="00B4119D"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7226AE">
        <w:rPr>
          <w:rFonts w:ascii="Times New Roman" w:eastAsia="Calibri" w:hAnsi="Times New Roman" w:cs="Times New Roman"/>
          <w:sz w:val="24"/>
          <w:szCs w:val="24"/>
        </w:rPr>
        <w:t>1</w:t>
      </w:r>
      <w:r w:rsidR="007D577C" w:rsidRPr="007226AE">
        <w:rPr>
          <w:rFonts w:ascii="Times New Roman" w:eastAsia="Calibri" w:hAnsi="Times New Roman" w:cs="Times New Roman"/>
          <w:sz w:val="24"/>
          <w:szCs w:val="24"/>
        </w:rPr>
        <w:t>2</w:t>
      </w:r>
      <w:r w:rsidRPr="007226AE">
        <w:rPr>
          <w:rFonts w:ascii="Times New Roman" w:eastAsia="Calibri" w:hAnsi="Times New Roman" w:cs="Times New Roman"/>
          <w:sz w:val="24"/>
          <w:szCs w:val="24"/>
        </w:rPr>
        <w:t>.3.</w:t>
      </w:r>
      <w:r w:rsidRPr="007226AE">
        <w:rPr>
          <w:rFonts w:ascii="Times New Roman" w:eastAsia="Calibri" w:hAnsi="Times New Roman" w:cs="Times New Roman"/>
          <w:sz w:val="24"/>
          <w:szCs w:val="24"/>
        </w:rPr>
        <w:tab/>
        <w:t>Сторона, ссылающаяся на форс-мажорные обстоятельства, обязана представить об этом подтверждающий документ компетентного органа</w:t>
      </w:r>
      <w:r w:rsidR="007226AE">
        <w:rPr>
          <w:rFonts w:ascii="Times New Roman" w:eastAsia="Calibri" w:hAnsi="Times New Roman" w:cs="Times New Roman"/>
          <w:sz w:val="24"/>
          <w:szCs w:val="24"/>
        </w:rPr>
        <w:t>.</w:t>
      </w:r>
    </w:p>
    <w:p w:rsidR="00B4119D" w:rsidRPr="00B4119D"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1</w:t>
      </w:r>
      <w:r w:rsidR="007D577C">
        <w:rPr>
          <w:rFonts w:ascii="Times New Roman" w:eastAsia="Calibri" w:hAnsi="Times New Roman" w:cs="Times New Roman"/>
          <w:sz w:val="24"/>
          <w:szCs w:val="24"/>
        </w:rPr>
        <w:t>2</w:t>
      </w:r>
      <w:r w:rsidRPr="00B4119D">
        <w:rPr>
          <w:rFonts w:ascii="Times New Roman" w:eastAsia="Calibri" w:hAnsi="Times New Roman" w:cs="Times New Roman"/>
          <w:sz w:val="24"/>
          <w:szCs w:val="24"/>
        </w:rPr>
        <w:t>.4.</w:t>
      </w:r>
      <w:r w:rsidRPr="00B4119D">
        <w:rPr>
          <w:rFonts w:ascii="Times New Roman" w:eastAsia="Calibri" w:hAnsi="Times New Roman" w:cs="Times New Roman"/>
          <w:sz w:val="24"/>
          <w:szCs w:val="24"/>
        </w:rPr>
        <w:tab/>
        <w:t>В случае более чем 2 (двух) месячной продолжительности действия форс-мажорных обстоятельств, стороны не позднее 30 (тридцати) дней с момента истечения указанного срока принимают совместное решение о возможности дальнейшего исполнения Договора или о его прекращении.</w:t>
      </w:r>
    </w:p>
    <w:p w:rsidR="00B4119D" w:rsidRPr="00B4119D"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В случае непринятия Сторонами в указанный срок совместного решения о возможности дальнейшего исполнения Договора или о его прекращении, Договор может быть расторгнут по требованию одной из Сторон.</w:t>
      </w:r>
    </w:p>
    <w:p w:rsidR="00B4119D" w:rsidRPr="00B4119D" w:rsidRDefault="00B4119D" w:rsidP="00B4119D">
      <w:pPr>
        <w:spacing w:after="0" w:line="240" w:lineRule="auto"/>
        <w:ind w:firstLine="744"/>
        <w:jc w:val="both"/>
        <w:rPr>
          <w:rFonts w:ascii="Times New Roman" w:eastAsia="Calibri" w:hAnsi="Times New Roman" w:cs="Times New Roman"/>
          <w:sz w:val="24"/>
          <w:szCs w:val="24"/>
        </w:rPr>
      </w:pPr>
    </w:p>
    <w:p w:rsidR="00B4119D" w:rsidRPr="00B4119D" w:rsidRDefault="00B4119D" w:rsidP="00B4119D">
      <w:pPr>
        <w:tabs>
          <w:tab w:val="left" w:pos="426"/>
        </w:tabs>
        <w:spacing w:after="120" w:line="240" w:lineRule="auto"/>
        <w:ind w:firstLine="34"/>
        <w:jc w:val="center"/>
        <w:rPr>
          <w:rFonts w:ascii="Times New Roman" w:eastAsia="Calibri" w:hAnsi="Times New Roman" w:cs="Times New Roman"/>
          <w:b/>
          <w:sz w:val="24"/>
          <w:szCs w:val="24"/>
        </w:rPr>
      </w:pPr>
      <w:r w:rsidRPr="00B4119D">
        <w:rPr>
          <w:rFonts w:ascii="Times New Roman" w:eastAsia="Calibri" w:hAnsi="Times New Roman" w:cs="Times New Roman"/>
          <w:b/>
          <w:sz w:val="24"/>
          <w:szCs w:val="24"/>
        </w:rPr>
        <w:t>1</w:t>
      </w:r>
      <w:r w:rsidR="007D577C">
        <w:rPr>
          <w:rFonts w:ascii="Times New Roman" w:eastAsia="Calibri" w:hAnsi="Times New Roman" w:cs="Times New Roman"/>
          <w:b/>
          <w:sz w:val="24"/>
          <w:szCs w:val="24"/>
        </w:rPr>
        <w:t>3</w:t>
      </w:r>
      <w:r w:rsidRPr="00B4119D">
        <w:rPr>
          <w:rFonts w:ascii="Times New Roman" w:eastAsia="Calibri" w:hAnsi="Times New Roman" w:cs="Times New Roman"/>
          <w:b/>
          <w:sz w:val="24"/>
          <w:szCs w:val="24"/>
        </w:rPr>
        <w:t>.</w:t>
      </w:r>
      <w:r w:rsidRPr="00B4119D">
        <w:rPr>
          <w:rFonts w:ascii="Times New Roman" w:eastAsia="Calibri" w:hAnsi="Times New Roman" w:cs="Times New Roman"/>
          <w:b/>
          <w:sz w:val="24"/>
          <w:szCs w:val="24"/>
        </w:rPr>
        <w:tab/>
        <w:t>ЗАКЛЮЧИТЕЛЬНЫЕ ПОЛОЖЕНИЯ</w:t>
      </w:r>
    </w:p>
    <w:p w:rsidR="00B4119D" w:rsidRPr="00B4119D"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1</w:t>
      </w:r>
      <w:r w:rsidR="007D577C">
        <w:rPr>
          <w:rFonts w:ascii="Times New Roman" w:eastAsia="Calibri" w:hAnsi="Times New Roman" w:cs="Times New Roman"/>
          <w:sz w:val="24"/>
          <w:szCs w:val="24"/>
        </w:rPr>
        <w:t>3</w:t>
      </w:r>
      <w:r w:rsidRPr="00B4119D">
        <w:rPr>
          <w:rFonts w:ascii="Times New Roman" w:eastAsia="Calibri" w:hAnsi="Times New Roman" w:cs="Times New Roman"/>
          <w:sz w:val="24"/>
          <w:szCs w:val="24"/>
        </w:rPr>
        <w:t>.1.</w:t>
      </w:r>
      <w:r w:rsidRPr="00B4119D">
        <w:rPr>
          <w:rFonts w:ascii="Times New Roman" w:eastAsia="Calibri" w:hAnsi="Times New Roman" w:cs="Times New Roman"/>
          <w:sz w:val="24"/>
          <w:szCs w:val="24"/>
        </w:rPr>
        <w:tab/>
        <w:t>Все изменения и дополнения к Договору считаются действительными, если они выполнены в письменной форме в виде единого документа, подписаны обеими сторонами и зарегистрированы в Регистрирующем органе.</w:t>
      </w:r>
    </w:p>
    <w:p w:rsidR="00B4119D" w:rsidRPr="00B4119D"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1</w:t>
      </w:r>
      <w:r w:rsidR="007D577C">
        <w:rPr>
          <w:rFonts w:ascii="Times New Roman" w:eastAsia="Calibri" w:hAnsi="Times New Roman" w:cs="Times New Roman"/>
          <w:sz w:val="24"/>
          <w:szCs w:val="24"/>
        </w:rPr>
        <w:t>3</w:t>
      </w:r>
      <w:r w:rsidRPr="00B4119D">
        <w:rPr>
          <w:rFonts w:ascii="Times New Roman" w:eastAsia="Calibri" w:hAnsi="Times New Roman" w:cs="Times New Roman"/>
          <w:sz w:val="24"/>
          <w:szCs w:val="24"/>
        </w:rPr>
        <w:t>.2.</w:t>
      </w:r>
      <w:r w:rsidRPr="00B4119D">
        <w:rPr>
          <w:rFonts w:ascii="Times New Roman" w:eastAsia="Calibri" w:hAnsi="Times New Roman" w:cs="Times New Roman"/>
          <w:sz w:val="24"/>
          <w:szCs w:val="24"/>
        </w:rPr>
        <w:tab/>
        <w:t>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B4119D" w:rsidRPr="00B4119D"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1</w:t>
      </w:r>
      <w:r w:rsidR="007D577C">
        <w:rPr>
          <w:rFonts w:ascii="Times New Roman" w:eastAsia="Calibri" w:hAnsi="Times New Roman" w:cs="Times New Roman"/>
          <w:sz w:val="24"/>
          <w:szCs w:val="24"/>
        </w:rPr>
        <w:t>3</w:t>
      </w:r>
      <w:r w:rsidRPr="00B4119D">
        <w:rPr>
          <w:rFonts w:ascii="Times New Roman" w:eastAsia="Calibri" w:hAnsi="Times New Roman" w:cs="Times New Roman"/>
          <w:sz w:val="24"/>
          <w:szCs w:val="24"/>
        </w:rPr>
        <w:t>.3.</w:t>
      </w:r>
      <w:r w:rsidRPr="00B4119D">
        <w:rPr>
          <w:rFonts w:ascii="Times New Roman" w:eastAsia="Calibri" w:hAnsi="Times New Roman" w:cs="Times New Roman"/>
          <w:sz w:val="24"/>
          <w:szCs w:val="24"/>
        </w:rPr>
        <w:tab/>
        <w:t>Стороны обязаны немедленно извещать друг друга обо всех изменениях почтовых и платежных реквизитов в следующем порядке:</w:t>
      </w:r>
    </w:p>
    <w:p w:rsidR="00B4119D" w:rsidRPr="00B4119D"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1</w:t>
      </w:r>
      <w:r w:rsidR="007D577C">
        <w:rPr>
          <w:rFonts w:ascii="Times New Roman" w:eastAsia="Calibri" w:hAnsi="Times New Roman" w:cs="Times New Roman"/>
          <w:sz w:val="24"/>
          <w:szCs w:val="24"/>
        </w:rPr>
        <w:t>3</w:t>
      </w:r>
      <w:r w:rsidRPr="00B4119D">
        <w:rPr>
          <w:rFonts w:ascii="Times New Roman" w:eastAsia="Calibri" w:hAnsi="Times New Roman" w:cs="Times New Roman"/>
          <w:sz w:val="24"/>
          <w:szCs w:val="24"/>
        </w:rPr>
        <w:t>.3.1.</w:t>
      </w:r>
      <w:r w:rsidRPr="00B4119D">
        <w:rPr>
          <w:rFonts w:ascii="Times New Roman" w:eastAsia="Calibri" w:hAnsi="Times New Roman" w:cs="Times New Roman"/>
          <w:sz w:val="24"/>
          <w:szCs w:val="24"/>
        </w:rPr>
        <w:tab/>
        <w:t>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 http://наш.дом.рф/, а также путем внесения изменений в Проектную декларацию. Участник считается надлежащим образом, уведомленным о соответствующем изменении реквизитов Застройщика в день публикации Застройщиком указанных сведений на сайте http://наш.дом.рф/ в сети Интернет и размещения Проектной декларации на указанном сайте. С этого дня у Участника возникает обязанность исполнять свои договорные обязательства по новым реквизитам Застройщика.</w:t>
      </w:r>
    </w:p>
    <w:p w:rsidR="00B4119D" w:rsidRPr="00B4119D"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1</w:t>
      </w:r>
      <w:r w:rsidR="007D577C">
        <w:rPr>
          <w:rFonts w:ascii="Times New Roman" w:eastAsia="Calibri" w:hAnsi="Times New Roman" w:cs="Times New Roman"/>
          <w:sz w:val="24"/>
          <w:szCs w:val="24"/>
        </w:rPr>
        <w:t>3</w:t>
      </w:r>
      <w:r w:rsidRPr="00B4119D">
        <w:rPr>
          <w:rFonts w:ascii="Times New Roman" w:eastAsia="Calibri" w:hAnsi="Times New Roman" w:cs="Times New Roman"/>
          <w:sz w:val="24"/>
          <w:szCs w:val="24"/>
        </w:rPr>
        <w:t>.3.2.</w:t>
      </w:r>
      <w:r w:rsidRPr="00B4119D">
        <w:rPr>
          <w:rFonts w:ascii="Times New Roman" w:eastAsia="Calibri" w:hAnsi="Times New Roman" w:cs="Times New Roman"/>
          <w:sz w:val="24"/>
          <w:szCs w:val="24"/>
        </w:rPr>
        <w:tab/>
        <w:t>Все уведомления, за исключением уведомлений об изменении реквизитов Застройщика, указанных в п. 1</w:t>
      </w:r>
      <w:r w:rsidR="007D577C">
        <w:rPr>
          <w:rFonts w:ascii="Times New Roman" w:eastAsia="Calibri" w:hAnsi="Times New Roman" w:cs="Times New Roman"/>
          <w:sz w:val="24"/>
          <w:szCs w:val="24"/>
        </w:rPr>
        <w:t>3</w:t>
      </w:r>
      <w:r w:rsidRPr="00B4119D">
        <w:rPr>
          <w:rFonts w:ascii="Times New Roman" w:eastAsia="Calibri" w:hAnsi="Times New Roman" w:cs="Times New Roman"/>
          <w:sz w:val="24"/>
          <w:szCs w:val="24"/>
        </w:rPr>
        <w:t>.3.1. настоящего Договора, направляются заказным письмом с описью вложения, уведомлением о вручении. При этом датой получения уведомления (если оно отправлено заказным письмом) будет считаться:</w:t>
      </w:r>
    </w:p>
    <w:p w:rsidR="00B4119D" w:rsidRPr="00B4119D" w:rsidRDefault="00B4119D" w:rsidP="00B4119D">
      <w:pPr>
        <w:tabs>
          <w:tab w:val="left" w:pos="851"/>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w:t>
      </w:r>
      <w:r w:rsidRPr="00B4119D">
        <w:rPr>
          <w:rFonts w:ascii="Times New Roman" w:eastAsia="Calibri" w:hAnsi="Times New Roman" w:cs="Times New Roman"/>
          <w:sz w:val="24"/>
          <w:szCs w:val="24"/>
        </w:rPr>
        <w:tab/>
        <w:t>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 отправитель),</w:t>
      </w:r>
    </w:p>
    <w:p w:rsidR="00B4119D" w:rsidRPr="00B4119D" w:rsidRDefault="00B4119D" w:rsidP="00B4119D">
      <w:pPr>
        <w:tabs>
          <w:tab w:val="left" w:pos="851"/>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w:t>
      </w:r>
      <w:r w:rsidRPr="00B4119D">
        <w:rPr>
          <w:rFonts w:ascii="Times New Roman" w:eastAsia="Calibri" w:hAnsi="Times New Roman" w:cs="Times New Roman"/>
          <w:sz w:val="24"/>
          <w:szCs w:val="24"/>
        </w:rPr>
        <w:tab/>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w:t>
      </w:r>
    </w:p>
    <w:p w:rsidR="00B4119D" w:rsidRPr="007226AE"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7226AE">
        <w:rPr>
          <w:rFonts w:ascii="Times New Roman" w:eastAsia="Calibri" w:hAnsi="Times New Roman" w:cs="Times New Roman"/>
          <w:sz w:val="24"/>
          <w:szCs w:val="24"/>
        </w:rPr>
        <w:t>1</w:t>
      </w:r>
      <w:r w:rsidR="007226AE" w:rsidRPr="007226AE">
        <w:rPr>
          <w:rFonts w:ascii="Times New Roman" w:eastAsia="Calibri" w:hAnsi="Times New Roman" w:cs="Times New Roman"/>
          <w:sz w:val="24"/>
          <w:szCs w:val="24"/>
        </w:rPr>
        <w:t>3</w:t>
      </w:r>
      <w:r w:rsidRPr="007226AE">
        <w:rPr>
          <w:rFonts w:ascii="Times New Roman" w:eastAsia="Calibri" w:hAnsi="Times New Roman" w:cs="Times New Roman"/>
          <w:sz w:val="24"/>
          <w:szCs w:val="24"/>
        </w:rPr>
        <w:t>.4.</w:t>
      </w:r>
      <w:r w:rsidRPr="007226AE">
        <w:rPr>
          <w:rFonts w:ascii="Times New Roman" w:eastAsia="Calibri" w:hAnsi="Times New Roman" w:cs="Times New Roman"/>
          <w:sz w:val="24"/>
          <w:szCs w:val="24"/>
        </w:rPr>
        <w:tab/>
        <w:t xml:space="preserve">Стороны договорились, что Застройщик вправе до выбора способа управления Многоквартирным домом поручить оказание услуг по эксплуатационно-техническому </w:t>
      </w:r>
      <w:r w:rsidRPr="007226AE">
        <w:rPr>
          <w:rFonts w:ascii="Times New Roman" w:eastAsia="Calibri" w:hAnsi="Times New Roman" w:cs="Times New Roman"/>
          <w:sz w:val="24"/>
          <w:szCs w:val="24"/>
        </w:rPr>
        <w:lastRenderedPageBreak/>
        <w:t>обслуживанию Многоквартирного дома выбранной Застройщиком по своему усмотрению эксплуатирующей организации (управляющей компании).</w:t>
      </w:r>
    </w:p>
    <w:p w:rsidR="00B4119D" w:rsidRPr="007226AE"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7226AE">
        <w:rPr>
          <w:rFonts w:ascii="Times New Roman" w:eastAsia="Calibri" w:hAnsi="Times New Roman" w:cs="Times New Roman"/>
          <w:sz w:val="24"/>
          <w:szCs w:val="24"/>
        </w:rPr>
        <w:t>1</w:t>
      </w:r>
      <w:r w:rsidR="007226AE" w:rsidRPr="007226AE">
        <w:rPr>
          <w:rFonts w:ascii="Times New Roman" w:eastAsia="Calibri" w:hAnsi="Times New Roman" w:cs="Times New Roman"/>
          <w:sz w:val="24"/>
          <w:szCs w:val="24"/>
        </w:rPr>
        <w:t>3</w:t>
      </w:r>
      <w:r w:rsidRPr="007226AE">
        <w:rPr>
          <w:rFonts w:ascii="Times New Roman" w:eastAsia="Calibri" w:hAnsi="Times New Roman" w:cs="Times New Roman"/>
          <w:sz w:val="24"/>
          <w:szCs w:val="24"/>
        </w:rPr>
        <w:t>.5.</w:t>
      </w:r>
      <w:r w:rsidRPr="007226AE">
        <w:rPr>
          <w:rFonts w:ascii="Times New Roman" w:eastAsia="Calibri" w:hAnsi="Times New Roman" w:cs="Times New Roman"/>
          <w:sz w:val="24"/>
          <w:szCs w:val="24"/>
        </w:rPr>
        <w:tab/>
        <w:t>Заключая настоящий Договор, Стороны заявляют и заверяют друг друга в следующем:</w:t>
      </w:r>
    </w:p>
    <w:p w:rsidR="00B4119D" w:rsidRPr="007226AE"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7226AE">
        <w:rPr>
          <w:rFonts w:ascii="Times New Roman" w:eastAsia="Calibri" w:hAnsi="Times New Roman" w:cs="Times New Roman"/>
          <w:sz w:val="24"/>
          <w:szCs w:val="24"/>
        </w:rPr>
        <w:t>Застройщик является юридическим лицом, созданным в соответствии с Применимым правом, и его деятельность осуществляется в соответствии с учредительными документами и Применимым правом;</w:t>
      </w:r>
    </w:p>
    <w:p w:rsidR="00B4119D" w:rsidRPr="007226AE"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7226AE">
        <w:rPr>
          <w:rFonts w:ascii="Times New Roman" w:eastAsia="Calibri" w:hAnsi="Times New Roman" w:cs="Times New Roman"/>
          <w:sz w:val="24"/>
          <w:szCs w:val="24"/>
        </w:rPr>
        <w:t>Стороны имеют все полномочия заключить настоящий Договор и выполнить взятые на себя обязательства по настоящему Договору;</w:t>
      </w:r>
    </w:p>
    <w:p w:rsidR="00B4119D" w:rsidRPr="007226AE"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7226AE">
        <w:rPr>
          <w:rFonts w:ascii="Times New Roman" w:eastAsia="Calibri" w:hAnsi="Times New Roman" w:cs="Times New Roman"/>
          <w:sz w:val="24"/>
          <w:szCs w:val="24"/>
        </w:rPr>
        <w:t>Лица, подписывающие настоящий Договор от имени Сторон и все документы, относящиеся к настоящему Договору, имеют на это все необходимые полномочия;</w:t>
      </w:r>
    </w:p>
    <w:p w:rsidR="00B4119D" w:rsidRPr="007226AE"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7226AE">
        <w:rPr>
          <w:rFonts w:ascii="Times New Roman" w:eastAsia="Calibri" w:hAnsi="Times New Roman" w:cs="Times New Roman"/>
          <w:sz w:val="24"/>
          <w:szCs w:val="24"/>
        </w:rPr>
        <w:t>Участник не является ограниченно дееспособным или недееспособным.</w:t>
      </w:r>
    </w:p>
    <w:p w:rsidR="00B4119D" w:rsidRPr="007226AE"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7226AE">
        <w:rPr>
          <w:rFonts w:ascii="Times New Roman" w:eastAsia="Calibri" w:hAnsi="Times New Roman" w:cs="Times New Roman"/>
          <w:sz w:val="24"/>
          <w:szCs w:val="24"/>
        </w:rPr>
        <w:t>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rsidR="00B4119D" w:rsidRPr="007226AE"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7226AE">
        <w:rPr>
          <w:rFonts w:ascii="Times New Roman" w:eastAsia="Calibri" w:hAnsi="Times New Roman" w:cs="Times New Roman"/>
          <w:sz w:val="24"/>
          <w:szCs w:val="24"/>
        </w:rPr>
        <w:t>Все документы, касающиеся настоящего Договора, являются должным образом подписанными и обязательными для Сторон;</w:t>
      </w:r>
    </w:p>
    <w:p w:rsidR="00B4119D" w:rsidRPr="007226AE"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7226AE">
        <w:rPr>
          <w:rFonts w:ascii="Times New Roman" w:eastAsia="Calibri" w:hAnsi="Times New Roman" w:cs="Times New Roman"/>
          <w:sz w:val="24"/>
          <w:szCs w:val="24"/>
        </w:rPr>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rsidR="00B4119D" w:rsidRPr="00B4119D"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7226AE">
        <w:rPr>
          <w:rFonts w:ascii="Times New Roman" w:eastAsia="Calibri" w:hAnsi="Times New Roman" w:cs="Times New Roman"/>
          <w:sz w:val="24"/>
          <w:szCs w:val="24"/>
        </w:rPr>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rsidR="00B4119D" w:rsidRPr="00B4119D"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1</w:t>
      </w:r>
      <w:r w:rsidR="007D577C">
        <w:rPr>
          <w:rFonts w:ascii="Times New Roman" w:eastAsia="Calibri" w:hAnsi="Times New Roman" w:cs="Times New Roman"/>
          <w:sz w:val="24"/>
          <w:szCs w:val="24"/>
        </w:rPr>
        <w:t>3</w:t>
      </w:r>
      <w:r w:rsidRPr="00B4119D">
        <w:rPr>
          <w:rFonts w:ascii="Times New Roman" w:eastAsia="Calibri" w:hAnsi="Times New Roman" w:cs="Times New Roman"/>
          <w:sz w:val="24"/>
          <w:szCs w:val="24"/>
        </w:rPr>
        <w:t>.6.</w:t>
      </w:r>
      <w:r w:rsidRPr="00B4119D">
        <w:rPr>
          <w:rFonts w:ascii="Times New Roman" w:eastAsia="Calibri" w:hAnsi="Times New Roman" w:cs="Times New Roman"/>
          <w:sz w:val="24"/>
          <w:szCs w:val="24"/>
        </w:rPr>
        <w:tab/>
        <w:t>Стороны установили обязательный досудебный претензионный порядок разрешения споров. Срок рассмотрения претензий - 30 (тридцать) календарных дней с момента получения претензии.</w:t>
      </w:r>
    </w:p>
    <w:p w:rsidR="00B4119D" w:rsidRPr="00B4119D"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1</w:t>
      </w:r>
      <w:r w:rsidR="007D577C">
        <w:rPr>
          <w:rFonts w:ascii="Times New Roman" w:eastAsia="Calibri" w:hAnsi="Times New Roman" w:cs="Times New Roman"/>
          <w:sz w:val="24"/>
          <w:szCs w:val="24"/>
        </w:rPr>
        <w:t>3</w:t>
      </w:r>
      <w:r w:rsidRPr="00B4119D">
        <w:rPr>
          <w:rFonts w:ascii="Times New Roman" w:eastAsia="Calibri" w:hAnsi="Times New Roman" w:cs="Times New Roman"/>
          <w:sz w:val="24"/>
          <w:szCs w:val="24"/>
        </w:rPr>
        <w:t>.7.</w:t>
      </w:r>
      <w:r w:rsidRPr="00B4119D">
        <w:rPr>
          <w:rFonts w:ascii="Times New Roman" w:eastAsia="Calibri" w:hAnsi="Times New Roman" w:cs="Times New Roman"/>
          <w:sz w:val="24"/>
          <w:szCs w:val="24"/>
        </w:rPr>
        <w:tab/>
        <w:t>Подписанием Договора Участник дает согласие Застройщику в течение всего срока действия Договора и пяти лет после исполнения или расторжения Договора на автоматизированную, а также без использования средств автоматизации обработку своих персональных данных, перечень которых определен Федеральным законом от 27.07.2006 № 152-ФЗ «О персональных данных», в том числе, но не ограничиваясь: фамилии, имени, отчества; даты и места рождения; паспортных данных; индивидуальном номере налогоплательщика; номере СНИЛС; поле; гражданстве; адресе регистрации по месту жительства и адресе фактического проживания; номеров телефона; адресе электронной почты, иных сведений, которые могут быть использованы при заключении и исполнении Договора.</w:t>
      </w:r>
    </w:p>
    <w:p w:rsidR="00B4119D" w:rsidRPr="00B4119D" w:rsidRDefault="00B4119D" w:rsidP="00B4119D">
      <w:pPr>
        <w:tabs>
          <w:tab w:val="left" w:pos="1134"/>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1</w:t>
      </w:r>
      <w:r w:rsidR="007D577C">
        <w:rPr>
          <w:rFonts w:ascii="Times New Roman" w:eastAsia="Calibri" w:hAnsi="Times New Roman" w:cs="Times New Roman"/>
          <w:sz w:val="24"/>
          <w:szCs w:val="24"/>
        </w:rPr>
        <w:t>3</w:t>
      </w:r>
      <w:r w:rsidRPr="00B4119D">
        <w:rPr>
          <w:rFonts w:ascii="Times New Roman" w:eastAsia="Calibri" w:hAnsi="Times New Roman" w:cs="Times New Roman"/>
          <w:sz w:val="24"/>
          <w:szCs w:val="24"/>
        </w:rPr>
        <w:t>.8.</w:t>
      </w:r>
      <w:r w:rsidRPr="00B4119D">
        <w:rPr>
          <w:rFonts w:ascii="Times New Roman" w:eastAsia="Calibri" w:hAnsi="Times New Roman" w:cs="Times New Roman"/>
          <w:sz w:val="24"/>
          <w:szCs w:val="24"/>
        </w:rPr>
        <w:tab/>
        <w:t>Во всем остальном, не предусмотренном настоящим Договором, стороны руководствуются Законодательством РФ.</w:t>
      </w:r>
    </w:p>
    <w:p w:rsidR="009D6BDC" w:rsidRPr="007E7D56" w:rsidRDefault="00B4119D" w:rsidP="007E7D56">
      <w:pPr>
        <w:tabs>
          <w:tab w:val="left" w:pos="1134"/>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1</w:t>
      </w:r>
      <w:r w:rsidR="007D577C">
        <w:rPr>
          <w:rFonts w:ascii="Times New Roman" w:eastAsia="Calibri" w:hAnsi="Times New Roman" w:cs="Times New Roman"/>
          <w:sz w:val="24"/>
          <w:szCs w:val="24"/>
        </w:rPr>
        <w:t>3</w:t>
      </w:r>
      <w:r w:rsidRPr="00B4119D">
        <w:rPr>
          <w:rFonts w:ascii="Times New Roman" w:eastAsia="Calibri" w:hAnsi="Times New Roman" w:cs="Times New Roman"/>
          <w:sz w:val="24"/>
          <w:szCs w:val="24"/>
        </w:rPr>
        <w:t>.9.</w:t>
      </w:r>
      <w:r w:rsidRPr="00B4119D">
        <w:rPr>
          <w:rFonts w:ascii="Times New Roman" w:eastAsia="Calibri" w:hAnsi="Times New Roman" w:cs="Times New Roman"/>
          <w:sz w:val="24"/>
          <w:szCs w:val="24"/>
        </w:rPr>
        <w:tab/>
        <w:t xml:space="preserve">Настоящий Договор составлен в </w:t>
      </w:r>
      <w:r w:rsidRPr="00B4119D">
        <w:rPr>
          <w:rFonts w:ascii="Times New Roman" w:eastAsia="Calibri" w:hAnsi="Times New Roman" w:cs="Times New Roman"/>
          <w:b/>
          <w:sz w:val="24"/>
          <w:szCs w:val="24"/>
        </w:rPr>
        <w:t>трех</w:t>
      </w:r>
      <w:r w:rsidRPr="00B4119D">
        <w:rPr>
          <w:rFonts w:ascii="Times New Roman" w:eastAsia="Calibri" w:hAnsi="Times New Roman" w:cs="Times New Roman"/>
          <w:sz w:val="24"/>
          <w:szCs w:val="24"/>
        </w:rPr>
        <w:t xml:space="preserve"> подлинных экземплярах, имеющих равную юридическую силу, по одному для каждой из Сторон и один - для представления в орган, осуществляющий государственную регистрацию прав на недвижимое имущество и сделок с ним.</w:t>
      </w:r>
    </w:p>
    <w:p w:rsidR="009D6BDC" w:rsidRDefault="009D6BDC" w:rsidP="00B4119D">
      <w:pPr>
        <w:spacing w:after="0" w:line="240" w:lineRule="auto"/>
        <w:jc w:val="center"/>
        <w:rPr>
          <w:rFonts w:ascii="Times New Roman" w:eastAsia="Calibri" w:hAnsi="Times New Roman" w:cs="Times New Roman"/>
          <w:b/>
          <w:sz w:val="24"/>
          <w:szCs w:val="24"/>
        </w:rPr>
      </w:pPr>
    </w:p>
    <w:p w:rsidR="00B4119D" w:rsidRPr="00B4119D" w:rsidRDefault="00B4119D" w:rsidP="00B4119D">
      <w:pPr>
        <w:spacing w:after="0" w:line="240" w:lineRule="auto"/>
        <w:jc w:val="center"/>
        <w:rPr>
          <w:rFonts w:ascii="Times New Roman" w:eastAsia="Calibri" w:hAnsi="Times New Roman" w:cs="Times New Roman"/>
          <w:b/>
          <w:sz w:val="24"/>
          <w:szCs w:val="24"/>
        </w:rPr>
      </w:pPr>
      <w:r w:rsidRPr="00B4119D">
        <w:rPr>
          <w:rFonts w:ascii="Times New Roman" w:eastAsia="Calibri" w:hAnsi="Times New Roman" w:cs="Times New Roman"/>
          <w:b/>
          <w:sz w:val="24"/>
          <w:szCs w:val="24"/>
        </w:rPr>
        <w:t>1</w:t>
      </w:r>
      <w:r w:rsidR="007D577C">
        <w:rPr>
          <w:rFonts w:ascii="Times New Roman" w:eastAsia="Calibri" w:hAnsi="Times New Roman" w:cs="Times New Roman"/>
          <w:b/>
          <w:sz w:val="24"/>
          <w:szCs w:val="24"/>
        </w:rPr>
        <w:t>4</w:t>
      </w:r>
      <w:r w:rsidRPr="00B4119D">
        <w:rPr>
          <w:rFonts w:ascii="Times New Roman" w:eastAsia="Calibri" w:hAnsi="Times New Roman" w:cs="Times New Roman"/>
          <w:b/>
          <w:sz w:val="24"/>
          <w:szCs w:val="24"/>
        </w:rPr>
        <w:t>. ЮРИДИЧЕСКИЕ АДРЕСА И РЕКВИЗИТЫ СТОРОН</w:t>
      </w:r>
    </w:p>
    <w:p w:rsidR="00B4119D" w:rsidRPr="00B4119D" w:rsidRDefault="00B4119D" w:rsidP="00B4119D">
      <w:pPr>
        <w:spacing w:after="0" w:line="240" w:lineRule="auto"/>
        <w:ind w:firstLine="744"/>
        <w:jc w:val="center"/>
        <w:rPr>
          <w:rFonts w:ascii="Times New Roman" w:eastAsia="Calibri" w:hAnsi="Times New Roman" w:cs="Times New Roman"/>
          <w:b/>
          <w:sz w:val="24"/>
          <w:szCs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3"/>
        <w:gridCol w:w="4732"/>
      </w:tblGrid>
      <w:tr w:rsidR="00B4119D" w:rsidRPr="00B4119D" w:rsidTr="00A74F2C">
        <w:tc>
          <w:tcPr>
            <w:tcW w:w="4846" w:type="dxa"/>
          </w:tcPr>
          <w:p w:rsidR="00B4119D" w:rsidRPr="00B4119D" w:rsidRDefault="00B4119D" w:rsidP="00B4119D">
            <w:pPr>
              <w:jc w:val="center"/>
              <w:rPr>
                <w:rFonts w:ascii="Times New Roman" w:eastAsia="Calibri" w:hAnsi="Times New Roman" w:cs="Times New Roman"/>
                <w:b/>
                <w:sz w:val="24"/>
                <w:szCs w:val="24"/>
              </w:rPr>
            </w:pPr>
            <w:r w:rsidRPr="00B4119D">
              <w:rPr>
                <w:rFonts w:ascii="Times New Roman" w:eastAsia="Calibri" w:hAnsi="Times New Roman" w:cs="Times New Roman"/>
                <w:b/>
                <w:sz w:val="24"/>
                <w:szCs w:val="24"/>
              </w:rPr>
              <w:t>Застройщик</w:t>
            </w:r>
          </w:p>
          <w:p w:rsidR="00B4119D" w:rsidRPr="00B4119D" w:rsidRDefault="00B4119D" w:rsidP="00B4119D">
            <w:pPr>
              <w:rPr>
                <w:rFonts w:ascii="Times New Roman" w:eastAsia="Calibri" w:hAnsi="Times New Roman" w:cs="Times New Roman"/>
                <w:sz w:val="24"/>
                <w:szCs w:val="24"/>
              </w:rPr>
            </w:pPr>
            <w:r w:rsidRPr="00B4119D">
              <w:rPr>
                <w:rFonts w:ascii="Times New Roman" w:eastAsia="Calibri" w:hAnsi="Times New Roman" w:cs="Times New Roman"/>
                <w:sz w:val="24"/>
                <w:szCs w:val="24"/>
              </w:rPr>
              <w:t>ООО Специализированный застройщик «ВостокСтройДом»</w:t>
            </w:r>
          </w:p>
          <w:p w:rsidR="00B4119D" w:rsidRPr="00B4119D" w:rsidRDefault="00B4119D" w:rsidP="00B4119D">
            <w:pPr>
              <w:rPr>
                <w:rFonts w:ascii="Times New Roman" w:eastAsia="Calibri" w:hAnsi="Times New Roman" w:cs="Times New Roman"/>
                <w:sz w:val="24"/>
                <w:szCs w:val="24"/>
              </w:rPr>
            </w:pPr>
            <w:r w:rsidRPr="00B4119D">
              <w:rPr>
                <w:rFonts w:ascii="Times New Roman" w:eastAsia="Calibri" w:hAnsi="Times New Roman" w:cs="Times New Roman"/>
                <w:sz w:val="24"/>
                <w:szCs w:val="24"/>
              </w:rPr>
              <w:t xml:space="preserve">Юр. адрес: 690016, Приморский край, г. Владивосток, ул. Нестерова, д. 12, </w:t>
            </w:r>
            <w:r w:rsidR="00DB540F">
              <w:rPr>
                <w:rFonts w:ascii="Times New Roman" w:eastAsia="Calibri" w:hAnsi="Times New Roman" w:cs="Times New Roman"/>
                <w:sz w:val="24"/>
                <w:szCs w:val="24"/>
              </w:rPr>
              <w:t xml:space="preserve">этаж -1 цокольный, </w:t>
            </w:r>
            <w:r w:rsidRPr="00B4119D">
              <w:rPr>
                <w:rFonts w:ascii="Times New Roman" w:eastAsia="Calibri" w:hAnsi="Times New Roman" w:cs="Times New Roman"/>
                <w:sz w:val="24"/>
                <w:szCs w:val="24"/>
              </w:rPr>
              <w:t>пом.12-21</w:t>
            </w:r>
          </w:p>
          <w:p w:rsidR="00B4119D" w:rsidRPr="00B4119D" w:rsidRDefault="00B4119D" w:rsidP="00B4119D">
            <w:pPr>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lastRenderedPageBreak/>
              <w:t xml:space="preserve">ИНН 2540229261, КПП 253701001, </w:t>
            </w:r>
          </w:p>
          <w:p w:rsidR="00B4119D" w:rsidRPr="00B4119D" w:rsidRDefault="00B4119D" w:rsidP="00B4119D">
            <w:pPr>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Расчетный счет 40702810350000003995</w:t>
            </w:r>
          </w:p>
          <w:p w:rsidR="00B4119D" w:rsidRPr="00B4119D" w:rsidRDefault="00B4119D" w:rsidP="00B4119D">
            <w:pPr>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Дальневосточный банк ПАО Сбербанк</w:t>
            </w:r>
          </w:p>
          <w:p w:rsidR="00B4119D" w:rsidRPr="00B4119D" w:rsidRDefault="00B4119D" w:rsidP="00B4119D">
            <w:pPr>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Корреспондентский счет 30101810600000000608</w:t>
            </w:r>
          </w:p>
          <w:p w:rsidR="00B4119D" w:rsidRPr="00B4119D" w:rsidRDefault="00B4119D" w:rsidP="00B4119D">
            <w:pPr>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БИК 040813608</w:t>
            </w:r>
          </w:p>
          <w:p w:rsidR="00B4119D" w:rsidRPr="00B4119D" w:rsidRDefault="00B4119D" w:rsidP="00B4119D">
            <w:pPr>
              <w:jc w:val="both"/>
              <w:rPr>
                <w:rFonts w:ascii="Times New Roman" w:eastAsia="Calibri" w:hAnsi="Times New Roman" w:cs="Times New Roman"/>
                <w:sz w:val="24"/>
                <w:szCs w:val="24"/>
              </w:rPr>
            </w:pPr>
          </w:p>
        </w:tc>
        <w:tc>
          <w:tcPr>
            <w:tcW w:w="4847" w:type="dxa"/>
          </w:tcPr>
          <w:p w:rsidR="00B4119D" w:rsidRPr="00B4119D" w:rsidRDefault="00B4119D" w:rsidP="00B4119D">
            <w:pPr>
              <w:jc w:val="center"/>
              <w:rPr>
                <w:rFonts w:ascii="Times New Roman" w:eastAsia="Calibri" w:hAnsi="Times New Roman" w:cs="Times New Roman"/>
                <w:b/>
                <w:sz w:val="24"/>
                <w:szCs w:val="24"/>
              </w:rPr>
            </w:pPr>
            <w:r w:rsidRPr="00B4119D">
              <w:rPr>
                <w:rFonts w:ascii="Times New Roman" w:eastAsia="Calibri" w:hAnsi="Times New Roman" w:cs="Times New Roman"/>
                <w:b/>
                <w:sz w:val="24"/>
                <w:szCs w:val="24"/>
              </w:rPr>
              <w:lastRenderedPageBreak/>
              <w:t>Участник</w:t>
            </w:r>
            <w:r w:rsidR="00E92B4D">
              <w:rPr>
                <w:rFonts w:ascii="Times New Roman" w:eastAsia="Calibri" w:hAnsi="Times New Roman" w:cs="Times New Roman"/>
                <w:b/>
                <w:sz w:val="24"/>
                <w:szCs w:val="24"/>
              </w:rPr>
              <w:t xml:space="preserve"> долевого строительства</w:t>
            </w:r>
          </w:p>
          <w:p w:rsidR="00B4119D" w:rsidRPr="00B4119D" w:rsidRDefault="00B4119D" w:rsidP="009D6BDC">
            <w:pPr>
              <w:rPr>
                <w:rFonts w:ascii="Times New Roman" w:eastAsia="Calibri" w:hAnsi="Times New Roman" w:cs="Times New Roman"/>
                <w:b/>
                <w:sz w:val="24"/>
                <w:szCs w:val="24"/>
              </w:rPr>
            </w:pPr>
            <w:r w:rsidRPr="00B4119D">
              <w:rPr>
                <w:rFonts w:ascii="Times New Roman" w:eastAsia="Calibri" w:hAnsi="Times New Roman" w:cs="Times New Roman"/>
                <w:sz w:val="24"/>
                <w:szCs w:val="24"/>
              </w:rPr>
              <w:tab/>
            </w:r>
          </w:p>
        </w:tc>
      </w:tr>
      <w:tr w:rsidR="00B4119D" w:rsidRPr="00B4119D" w:rsidTr="00A74F2C">
        <w:tc>
          <w:tcPr>
            <w:tcW w:w="4846" w:type="dxa"/>
          </w:tcPr>
          <w:p w:rsidR="00B4119D" w:rsidRPr="00B4119D" w:rsidRDefault="00B4119D" w:rsidP="00B4119D">
            <w:pPr>
              <w:rPr>
                <w:rFonts w:ascii="Times New Roman" w:eastAsia="Calibri" w:hAnsi="Times New Roman" w:cs="Times New Roman"/>
                <w:b/>
                <w:sz w:val="24"/>
                <w:szCs w:val="24"/>
              </w:rPr>
            </w:pPr>
            <w:r w:rsidRPr="00B4119D">
              <w:rPr>
                <w:rFonts w:ascii="Times New Roman" w:eastAsia="Calibri" w:hAnsi="Times New Roman" w:cs="Times New Roman"/>
                <w:b/>
                <w:sz w:val="24"/>
                <w:szCs w:val="24"/>
              </w:rPr>
              <w:t xml:space="preserve">Генеральный директор </w:t>
            </w:r>
          </w:p>
          <w:p w:rsidR="00B4119D" w:rsidRPr="00B4119D" w:rsidRDefault="00B4119D" w:rsidP="00B4119D">
            <w:pPr>
              <w:rPr>
                <w:rFonts w:ascii="Times New Roman" w:eastAsia="Calibri" w:hAnsi="Times New Roman" w:cs="Times New Roman"/>
                <w:b/>
                <w:sz w:val="24"/>
                <w:szCs w:val="24"/>
              </w:rPr>
            </w:pPr>
          </w:p>
          <w:p w:rsidR="00B4119D" w:rsidRPr="00B4119D" w:rsidRDefault="00B4119D" w:rsidP="00B4119D">
            <w:pPr>
              <w:rPr>
                <w:rFonts w:ascii="Times New Roman" w:eastAsia="Calibri" w:hAnsi="Times New Roman" w:cs="Times New Roman"/>
                <w:b/>
                <w:sz w:val="24"/>
                <w:szCs w:val="24"/>
              </w:rPr>
            </w:pPr>
            <w:r w:rsidRPr="00B4119D">
              <w:rPr>
                <w:rFonts w:ascii="Times New Roman" w:eastAsia="Calibri" w:hAnsi="Times New Roman" w:cs="Times New Roman"/>
                <w:b/>
                <w:sz w:val="24"/>
                <w:szCs w:val="24"/>
              </w:rPr>
              <w:t>___________________/С.В.Чуб</w:t>
            </w:r>
          </w:p>
        </w:tc>
        <w:tc>
          <w:tcPr>
            <w:tcW w:w="4847" w:type="dxa"/>
          </w:tcPr>
          <w:p w:rsidR="00B4119D" w:rsidRPr="00B4119D" w:rsidRDefault="00B4119D" w:rsidP="00B4119D">
            <w:pPr>
              <w:rPr>
                <w:rFonts w:ascii="Times New Roman" w:eastAsia="Calibri" w:hAnsi="Times New Roman" w:cs="Times New Roman"/>
                <w:b/>
                <w:sz w:val="24"/>
                <w:szCs w:val="24"/>
              </w:rPr>
            </w:pPr>
          </w:p>
          <w:p w:rsidR="00B4119D" w:rsidRPr="00B4119D" w:rsidRDefault="00B4119D" w:rsidP="00B4119D">
            <w:pPr>
              <w:rPr>
                <w:rFonts w:ascii="Times New Roman" w:eastAsia="Calibri" w:hAnsi="Times New Roman" w:cs="Times New Roman"/>
                <w:b/>
                <w:sz w:val="24"/>
                <w:szCs w:val="24"/>
              </w:rPr>
            </w:pPr>
          </w:p>
          <w:p w:rsidR="00B4119D" w:rsidRPr="00B4119D" w:rsidRDefault="00B4119D" w:rsidP="00B4119D">
            <w:pPr>
              <w:rPr>
                <w:rFonts w:ascii="Times New Roman" w:eastAsia="Calibri" w:hAnsi="Times New Roman" w:cs="Times New Roman"/>
                <w:b/>
                <w:sz w:val="24"/>
                <w:szCs w:val="24"/>
              </w:rPr>
            </w:pPr>
            <w:r w:rsidRPr="00B4119D">
              <w:rPr>
                <w:rFonts w:ascii="Times New Roman" w:eastAsia="Calibri" w:hAnsi="Times New Roman" w:cs="Times New Roman"/>
                <w:b/>
                <w:sz w:val="24"/>
                <w:szCs w:val="24"/>
              </w:rPr>
              <w:t>__________________/______________</w:t>
            </w:r>
          </w:p>
        </w:tc>
      </w:tr>
    </w:tbl>
    <w:p w:rsidR="00B4119D" w:rsidRPr="00B4119D" w:rsidRDefault="00B4119D" w:rsidP="00B4119D">
      <w:pPr>
        <w:spacing w:after="200" w:line="276" w:lineRule="auto"/>
        <w:rPr>
          <w:rFonts w:ascii="Calibri" w:eastAsia="Calibri" w:hAnsi="Calibri" w:cs="Times New Roman"/>
        </w:rPr>
      </w:pPr>
    </w:p>
    <w:p w:rsidR="00B4119D" w:rsidRPr="00B4119D" w:rsidRDefault="00B4119D" w:rsidP="00B4119D">
      <w:pPr>
        <w:spacing w:after="200" w:line="276" w:lineRule="auto"/>
        <w:rPr>
          <w:rFonts w:ascii="Calibri" w:eastAsia="Calibri" w:hAnsi="Calibri" w:cs="Times New Roman"/>
        </w:rPr>
      </w:pPr>
    </w:p>
    <w:p w:rsidR="00B4119D" w:rsidRPr="00B4119D" w:rsidRDefault="00B4119D" w:rsidP="00B4119D">
      <w:pPr>
        <w:spacing w:after="200" w:line="276" w:lineRule="auto"/>
        <w:rPr>
          <w:rFonts w:ascii="Calibri" w:eastAsia="Calibri" w:hAnsi="Calibri" w:cs="Times New Roman"/>
        </w:rPr>
      </w:pPr>
    </w:p>
    <w:p w:rsidR="00B4119D" w:rsidRPr="00B4119D" w:rsidRDefault="00B4119D" w:rsidP="00B4119D">
      <w:pPr>
        <w:spacing w:after="200" w:line="276" w:lineRule="auto"/>
        <w:rPr>
          <w:rFonts w:ascii="Calibri" w:eastAsia="Calibri" w:hAnsi="Calibri" w:cs="Times New Roman"/>
        </w:rPr>
      </w:pPr>
    </w:p>
    <w:p w:rsidR="00B4119D" w:rsidRPr="00B4119D" w:rsidRDefault="00B4119D" w:rsidP="00B4119D">
      <w:pPr>
        <w:spacing w:after="200" w:line="276" w:lineRule="auto"/>
        <w:rPr>
          <w:rFonts w:ascii="Calibri" w:eastAsia="Calibri" w:hAnsi="Calibri" w:cs="Times New Roman"/>
        </w:rPr>
      </w:pPr>
    </w:p>
    <w:p w:rsidR="00B4119D" w:rsidRPr="00B4119D" w:rsidRDefault="00B4119D" w:rsidP="00B4119D">
      <w:pPr>
        <w:spacing w:after="200" w:line="276" w:lineRule="auto"/>
        <w:rPr>
          <w:rFonts w:ascii="Calibri" w:eastAsia="Calibri" w:hAnsi="Calibri" w:cs="Times New Roman"/>
        </w:rPr>
      </w:pPr>
    </w:p>
    <w:p w:rsidR="00B4119D" w:rsidRPr="00B4119D" w:rsidRDefault="00B4119D" w:rsidP="00B4119D">
      <w:pPr>
        <w:spacing w:after="200" w:line="276" w:lineRule="auto"/>
        <w:rPr>
          <w:rFonts w:ascii="Calibri" w:eastAsia="Calibri" w:hAnsi="Calibri" w:cs="Times New Roman"/>
        </w:rPr>
      </w:pPr>
    </w:p>
    <w:p w:rsidR="00B4119D" w:rsidRPr="00B4119D" w:rsidRDefault="00B4119D" w:rsidP="00B4119D">
      <w:pPr>
        <w:spacing w:after="200" w:line="276" w:lineRule="auto"/>
        <w:rPr>
          <w:rFonts w:ascii="Calibri" w:eastAsia="Calibri" w:hAnsi="Calibri" w:cs="Times New Roman"/>
        </w:rPr>
      </w:pPr>
    </w:p>
    <w:p w:rsidR="00B4119D" w:rsidRPr="00B4119D" w:rsidRDefault="00B4119D" w:rsidP="00B4119D">
      <w:pPr>
        <w:spacing w:after="200" w:line="276" w:lineRule="auto"/>
        <w:rPr>
          <w:rFonts w:ascii="Calibri" w:eastAsia="Calibri" w:hAnsi="Calibri" w:cs="Times New Roman"/>
        </w:rPr>
      </w:pPr>
    </w:p>
    <w:p w:rsidR="00B4119D" w:rsidRPr="00B4119D" w:rsidRDefault="00B4119D" w:rsidP="00B4119D">
      <w:pPr>
        <w:spacing w:after="200" w:line="276" w:lineRule="auto"/>
        <w:rPr>
          <w:rFonts w:ascii="Calibri" w:eastAsia="Calibri" w:hAnsi="Calibri" w:cs="Times New Roman"/>
        </w:rPr>
      </w:pPr>
    </w:p>
    <w:p w:rsidR="00B4119D" w:rsidRPr="00B4119D" w:rsidRDefault="00B4119D" w:rsidP="00B4119D">
      <w:pPr>
        <w:spacing w:after="200" w:line="276" w:lineRule="auto"/>
        <w:rPr>
          <w:rFonts w:ascii="Calibri" w:eastAsia="Calibri" w:hAnsi="Calibri" w:cs="Times New Roman"/>
        </w:rPr>
      </w:pPr>
    </w:p>
    <w:p w:rsidR="00B4119D" w:rsidRPr="00B4119D" w:rsidRDefault="00B4119D" w:rsidP="00B4119D">
      <w:pPr>
        <w:spacing w:after="200" w:line="276" w:lineRule="auto"/>
        <w:rPr>
          <w:rFonts w:ascii="Calibri" w:eastAsia="Calibri" w:hAnsi="Calibri" w:cs="Times New Roman"/>
        </w:rPr>
      </w:pPr>
    </w:p>
    <w:p w:rsidR="00B4119D" w:rsidRPr="00B4119D" w:rsidRDefault="00B4119D" w:rsidP="00B4119D">
      <w:pPr>
        <w:spacing w:after="200" w:line="276" w:lineRule="auto"/>
        <w:rPr>
          <w:rFonts w:ascii="Calibri" w:eastAsia="Calibri" w:hAnsi="Calibri" w:cs="Times New Roman"/>
        </w:rPr>
      </w:pPr>
    </w:p>
    <w:p w:rsidR="00B4119D" w:rsidRPr="00B4119D" w:rsidRDefault="00B4119D" w:rsidP="00B4119D">
      <w:pPr>
        <w:spacing w:after="200" w:line="276" w:lineRule="auto"/>
        <w:rPr>
          <w:rFonts w:ascii="Calibri" w:eastAsia="Calibri" w:hAnsi="Calibri" w:cs="Times New Roman"/>
        </w:rPr>
      </w:pPr>
    </w:p>
    <w:p w:rsidR="00B4119D" w:rsidRPr="00B4119D" w:rsidRDefault="00B4119D" w:rsidP="00B4119D">
      <w:pPr>
        <w:spacing w:after="200" w:line="276" w:lineRule="auto"/>
        <w:rPr>
          <w:rFonts w:ascii="Calibri" w:eastAsia="Calibri" w:hAnsi="Calibri" w:cs="Times New Roman"/>
        </w:rPr>
      </w:pPr>
    </w:p>
    <w:p w:rsidR="00DB540F" w:rsidRDefault="00DB540F" w:rsidP="00B4119D">
      <w:pPr>
        <w:spacing w:after="200" w:line="276" w:lineRule="auto"/>
        <w:rPr>
          <w:rFonts w:ascii="Calibri" w:eastAsia="Calibri" w:hAnsi="Calibri" w:cs="Times New Roman"/>
        </w:rPr>
      </w:pPr>
    </w:p>
    <w:p w:rsidR="00380779" w:rsidRDefault="00380779" w:rsidP="00B4119D">
      <w:pPr>
        <w:spacing w:after="200" w:line="276" w:lineRule="auto"/>
        <w:rPr>
          <w:rFonts w:ascii="Calibri" w:eastAsia="Calibri" w:hAnsi="Calibri" w:cs="Times New Roman"/>
        </w:rPr>
      </w:pPr>
    </w:p>
    <w:p w:rsidR="00BA6D44" w:rsidRDefault="00BA6D44" w:rsidP="00B4119D">
      <w:pPr>
        <w:spacing w:after="200" w:line="276" w:lineRule="auto"/>
        <w:rPr>
          <w:rFonts w:ascii="Calibri" w:eastAsia="Calibri" w:hAnsi="Calibri" w:cs="Times New Roman"/>
        </w:rPr>
      </w:pPr>
    </w:p>
    <w:p w:rsidR="00BA6D44" w:rsidRDefault="00BA6D44" w:rsidP="00B4119D">
      <w:pPr>
        <w:spacing w:after="200" w:line="276" w:lineRule="auto"/>
        <w:rPr>
          <w:rFonts w:ascii="Calibri" w:eastAsia="Calibri" w:hAnsi="Calibri" w:cs="Times New Roman"/>
        </w:rPr>
      </w:pPr>
    </w:p>
    <w:p w:rsidR="007E7D56" w:rsidRDefault="007E7D56" w:rsidP="00B4119D">
      <w:pPr>
        <w:spacing w:after="200" w:line="276" w:lineRule="auto"/>
        <w:rPr>
          <w:rFonts w:ascii="Calibri" w:eastAsia="Calibri" w:hAnsi="Calibri" w:cs="Times New Roman"/>
        </w:rPr>
      </w:pPr>
    </w:p>
    <w:p w:rsidR="007E7D56" w:rsidRDefault="007E7D56" w:rsidP="00B4119D">
      <w:pPr>
        <w:spacing w:after="200" w:line="276" w:lineRule="auto"/>
        <w:rPr>
          <w:rFonts w:ascii="Calibri" w:eastAsia="Calibri" w:hAnsi="Calibri" w:cs="Times New Roman"/>
        </w:rPr>
      </w:pPr>
    </w:p>
    <w:p w:rsidR="007E7D56" w:rsidRDefault="007E7D56" w:rsidP="00B4119D">
      <w:pPr>
        <w:spacing w:after="200" w:line="276" w:lineRule="auto"/>
        <w:rPr>
          <w:rFonts w:ascii="Calibri" w:eastAsia="Calibri" w:hAnsi="Calibri" w:cs="Times New Roman"/>
        </w:rPr>
      </w:pPr>
    </w:p>
    <w:p w:rsidR="00BA6D44" w:rsidRPr="00B4119D" w:rsidRDefault="00BA6D44" w:rsidP="00B4119D">
      <w:pPr>
        <w:spacing w:after="200" w:line="276" w:lineRule="auto"/>
        <w:rPr>
          <w:rFonts w:ascii="Calibri" w:eastAsia="Calibri" w:hAnsi="Calibri" w:cs="Times New Roman"/>
        </w:rPr>
      </w:pPr>
    </w:p>
    <w:p w:rsidR="00B4119D" w:rsidRPr="00380779" w:rsidRDefault="00B4119D" w:rsidP="00B4119D">
      <w:pPr>
        <w:autoSpaceDE w:val="0"/>
        <w:autoSpaceDN w:val="0"/>
        <w:adjustRightInd w:val="0"/>
        <w:spacing w:after="0" w:line="240" w:lineRule="auto"/>
        <w:jc w:val="right"/>
        <w:rPr>
          <w:rFonts w:ascii="Times New Roman" w:eastAsia="Calibri" w:hAnsi="Times New Roman" w:cs="Times New Roman"/>
          <w:color w:val="000000"/>
          <w:sz w:val="20"/>
        </w:rPr>
      </w:pPr>
      <w:r w:rsidRPr="00380779">
        <w:rPr>
          <w:rFonts w:ascii="Times New Roman" w:eastAsia="Calibri" w:hAnsi="Times New Roman" w:cs="Times New Roman"/>
          <w:color w:val="000000"/>
          <w:sz w:val="20"/>
        </w:rPr>
        <w:lastRenderedPageBreak/>
        <w:t xml:space="preserve">Приложение №1 </w:t>
      </w:r>
    </w:p>
    <w:p w:rsidR="00B4119D" w:rsidRPr="00380779" w:rsidRDefault="00B4119D" w:rsidP="00B4119D">
      <w:pPr>
        <w:autoSpaceDE w:val="0"/>
        <w:autoSpaceDN w:val="0"/>
        <w:adjustRightInd w:val="0"/>
        <w:spacing w:after="0" w:line="240" w:lineRule="auto"/>
        <w:jc w:val="right"/>
        <w:rPr>
          <w:rFonts w:ascii="Times New Roman" w:eastAsia="Calibri" w:hAnsi="Times New Roman" w:cs="Times New Roman"/>
          <w:color w:val="000000"/>
          <w:sz w:val="20"/>
        </w:rPr>
      </w:pPr>
      <w:r w:rsidRPr="00380779">
        <w:rPr>
          <w:rFonts w:ascii="Times New Roman" w:eastAsia="Calibri" w:hAnsi="Times New Roman" w:cs="Times New Roman"/>
          <w:color w:val="000000"/>
          <w:sz w:val="20"/>
        </w:rPr>
        <w:t xml:space="preserve">к Договору участия в долевом строительстве </w:t>
      </w:r>
    </w:p>
    <w:p w:rsidR="00B4119D" w:rsidRPr="00380779" w:rsidRDefault="00B4119D" w:rsidP="00B4119D">
      <w:pPr>
        <w:autoSpaceDE w:val="0"/>
        <w:autoSpaceDN w:val="0"/>
        <w:adjustRightInd w:val="0"/>
        <w:spacing w:after="0" w:line="240" w:lineRule="auto"/>
        <w:jc w:val="right"/>
        <w:rPr>
          <w:rFonts w:ascii="Times New Roman" w:eastAsia="Calibri" w:hAnsi="Times New Roman" w:cs="Times New Roman"/>
          <w:color w:val="000000"/>
          <w:sz w:val="20"/>
        </w:rPr>
      </w:pPr>
      <w:r w:rsidRPr="00380779">
        <w:rPr>
          <w:rFonts w:ascii="Times New Roman" w:eastAsia="Calibri" w:hAnsi="Times New Roman" w:cs="Times New Roman"/>
          <w:color w:val="000000"/>
          <w:sz w:val="20"/>
        </w:rPr>
        <w:t xml:space="preserve">№_____ от «__» ______ ______ г. </w:t>
      </w:r>
    </w:p>
    <w:p w:rsidR="00B4119D" w:rsidRPr="00380779" w:rsidRDefault="00B4119D" w:rsidP="00B4119D">
      <w:pPr>
        <w:autoSpaceDE w:val="0"/>
        <w:autoSpaceDN w:val="0"/>
        <w:adjustRightInd w:val="0"/>
        <w:spacing w:after="0" w:line="240" w:lineRule="auto"/>
        <w:jc w:val="right"/>
        <w:rPr>
          <w:rFonts w:ascii="Times New Roman" w:eastAsia="Calibri" w:hAnsi="Times New Roman" w:cs="Times New Roman"/>
          <w:color w:val="000000"/>
          <w:sz w:val="20"/>
        </w:rPr>
      </w:pPr>
    </w:p>
    <w:p w:rsidR="00B4119D" w:rsidRPr="00B4119D" w:rsidRDefault="00B4119D" w:rsidP="00B4119D">
      <w:pPr>
        <w:spacing w:after="0" w:line="240" w:lineRule="auto"/>
        <w:jc w:val="center"/>
        <w:rPr>
          <w:rFonts w:ascii="Times New Roman" w:eastAsia="Calibri" w:hAnsi="Times New Roman" w:cs="Times New Roman"/>
          <w:b/>
          <w:sz w:val="24"/>
          <w:szCs w:val="24"/>
        </w:rPr>
      </w:pPr>
      <w:r w:rsidRPr="00380779">
        <w:rPr>
          <w:rFonts w:ascii="Times New Roman" w:eastAsia="Calibri" w:hAnsi="Times New Roman" w:cs="Times New Roman"/>
          <w:b/>
          <w:szCs w:val="24"/>
        </w:rPr>
        <w:t>План Объекта долевого строительства, отображающий в графической форме расположение по отношению друг к другу его частей, местоположение Объекта долевого строительства на этаже строящегося (создаваемого) Многоквартирного дома</w:t>
      </w:r>
    </w:p>
    <w:p w:rsidR="00B4119D" w:rsidRPr="00B4119D" w:rsidRDefault="00B4119D" w:rsidP="00B4119D">
      <w:pPr>
        <w:autoSpaceDE w:val="0"/>
        <w:autoSpaceDN w:val="0"/>
        <w:adjustRightInd w:val="0"/>
        <w:spacing w:after="0" w:line="240" w:lineRule="auto"/>
        <w:jc w:val="center"/>
        <w:rPr>
          <w:rFonts w:ascii="Times New Roman" w:eastAsia="Calibri" w:hAnsi="Times New Roman" w:cs="Times New Roman"/>
          <w:color w:val="000000"/>
        </w:rPr>
      </w:pPr>
    </w:p>
    <w:p w:rsidR="00B4119D" w:rsidRPr="00B4119D" w:rsidRDefault="00B4119D" w:rsidP="00B4119D">
      <w:pPr>
        <w:autoSpaceDE w:val="0"/>
        <w:autoSpaceDN w:val="0"/>
        <w:adjustRightInd w:val="0"/>
        <w:spacing w:after="0" w:line="240" w:lineRule="auto"/>
        <w:jc w:val="center"/>
        <w:rPr>
          <w:rFonts w:ascii="Times New Roman" w:eastAsia="Calibri" w:hAnsi="Times New Roman" w:cs="Times New Roman"/>
          <w:color w:val="000000"/>
        </w:rPr>
      </w:pPr>
    </w:p>
    <w:p w:rsidR="00B4119D" w:rsidRPr="00B4119D" w:rsidRDefault="00B4119D" w:rsidP="00B4119D">
      <w:pPr>
        <w:autoSpaceDE w:val="0"/>
        <w:autoSpaceDN w:val="0"/>
        <w:adjustRightInd w:val="0"/>
        <w:spacing w:after="0" w:line="240" w:lineRule="auto"/>
        <w:jc w:val="center"/>
        <w:rPr>
          <w:rFonts w:ascii="Times New Roman" w:eastAsia="Calibri" w:hAnsi="Times New Roman" w:cs="Times New Roman"/>
          <w:color w:val="000000"/>
        </w:rPr>
      </w:pPr>
    </w:p>
    <w:p w:rsidR="00B4119D" w:rsidRPr="00B4119D" w:rsidRDefault="00B4119D" w:rsidP="00B4119D">
      <w:pPr>
        <w:autoSpaceDE w:val="0"/>
        <w:autoSpaceDN w:val="0"/>
        <w:adjustRightInd w:val="0"/>
        <w:spacing w:after="0" w:line="240" w:lineRule="auto"/>
        <w:jc w:val="center"/>
        <w:rPr>
          <w:rFonts w:ascii="Times New Roman" w:eastAsia="Calibri" w:hAnsi="Times New Roman" w:cs="Times New Roman"/>
          <w:color w:val="000000"/>
        </w:rPr>
      </w:pPr>
    </w:p>
    <w:p w:rsidR="00B4119D" w:rsidRPr="00B4119D" w:rsidRDefault="00B4119D" w:rsidP="00B4119D">
      <w:pPr>
        <w:autoSpaceDE w:val="0"/>
        <w:autoSpaceDN w:val="0"/>
        <w:adjustRightInd w:val="0"/>
        <w:spacing w:after="0" w:line="240" w:lineRule="auto"/>
        <w:jc w:val="center"/>
        <w:rPr>
          <w:rFonts w:ascii="Times New Roman" w:eastAsia="Calibri" w:hAnsi="Times New Roman" w:cs="Times New Roman"/>
          <w:color w:val="000000"/>
        </w:rPr>
      </w:pPr>
    </w:p>
    <w:p w:rsidR="00B4119D" w:rsidRPr="00B4119D" w:rsidRDefault="00B4119D" w:rsidP="00B4119D">
      <w:pPr>
        <w:autoSpaceDE w:val="0"/>
        <w:autoSpaceDN w:val="0"/>
        <w:adjustRightInd w:val="0"/>
        <w:spacing w:after="0" w:line="240" w:lineRule="auto"/>
        <w:jc w:val="center"/>
        <w:rPr>
          <w:rFonts w:ascii="Times New Roman" w:eastAsia="Calibri" w:hAnsi="Times New Roman" w:cs="Times New Roman"/>
          <w:color w:val="000000"/>
        </w:rPr>
      </w:pPr>
    </w:p>
    <w:p w:rsidR="00B4119D" w:rsidRPr="00B4119D" w:rsidRDefault="00B4119D" w:rsidP="00B4119D">
      <w:pPr>
        <w:autoSpaceDE w:val="0"/>
        <w:autoSpaceDN w:val="0"/>
        <w:adjustRightInd w:val="0"/>
        <w:spacing w:after="0" w:line="240" w:lineRule="auto"/>
        <w:jc w:val="center"/>
        <w:rPr>
          <w:rFonts w:ascii="Times New Roman" w:eastAsia="Calibri" w:hAnsi="Times New Roman" w:cs="Times New Roman"/>
          <w:color w:val="000000"/>
        </w:rPr>
      </w:pPr>
    </w:p>
    <w:p w:rsidR="00B4119D" w:rsidRPr="00B4119D" w:rsidRDefault="00B4119D" w:rsidP="00B4119D">
      <w:pPr>
        <w:autoSpaceDE w:val="0"/>
        <w:autoSpaceDN w:val="0"/>
        <w:adjustRightInd w:val="0"/>
        <w:spacing w:after="0" w:line="240" w:lineRule="auto"/>
        <w:jc w:val="center"/>
        <w:rPr>
          <w:rFonts w:ascii="Times New Roman" w:eastAsia="Calibri" w:hAnsi="Times New Roman" w:cs="Times New Roman"/>
          <w:color w:val="000000"/>
        </w:rPr>
      </w:pPr>
    </w:p>
    <w:p w:rsidR="00B4119D" w:rsidRPr="00B4119D" w:rsidRDefault="00B4119D" w:rsidP="00B4119D">
      <w:pPr>
        <w:autoSpaceDE w:val="0"/>
        <w:autoSpaceDN w:val="0"/>
        <w:adjustRightInd w:val="0"/>
        <w:spacing w:after="0" w:line="240" w:lineRule="auto"/>
        <w:jc w:val="center"/>
        <w:rPr>
          <w:rFonts w:ascii="Times New Roman" w:eastAsia="Calibri" w:hAnsi="Times New Roman" w:cs="Times New Roman"/>
          <w:color w:val="000000"/>
        </w:rPr>
      </w:pPr>
    </w:p>
    <w:p w:rsidR="00B4119D" w:rsidRPr="00B4119D" w:rsidRDefault="00B4119D" w:rsidP="00B4119D">
      <w:pPr>
        <w:autoSpaceDE w:val="0"/>
        <w:autoSpaceDN w:val="0"/>
        <w:adjustRightInd w:val="0"/>
        <w:spacing w:after="0" w:line="240" w:lineRule="auto"/>
        <w:jc w:val="center"/>
        <w:rPr>
          <w:rFonts w:ascii="Times New Roman" w:eastAsia="Calibri" w:hAnsi="Times New Roman" w:cs="Times New Roman"/>
          <w:color w:val="000000"/>
        </w:rPr>
      </w:pPr>
    </w:p>
    <w:p w:rsidR="00B4119D" w:rsidRPr="00B4119D" w:rsidRDefault="00B4119D" w:rsidP="00B4119D">
      <w:pPr>
        <w:autoSpaceDE w:val="0"/>
        <w:autoSpaceDN w:val="0"/>
        <w:adjustRightInd w:val="0"/>
        <w:spacing w:after="0" w:line="240" w:lineRule="auto"/>
        <w:jc w:val="center"/>
        <w:rPr>
          <w:rFonts w:ascii="Times New Roman" w:eastAsia="Calibri" w:hAnsi="Times New Roman" w:cs="Times New Roman"/>
          <w:color w:val="000000"/>
        </w:rPr>
      </w:pPr>
    </w:p>
    <w:p w:rsidR="00B4119D" w:rsidRPr="00B4119D" w:rsidRDefault="00B4119D" w:rsidP="00B4119D">
      <w:pPr>
        <w:autoSpaceDE w:val="0"/>
        <w:autoSpaceDN w:val="0"/>
        <w:adjustRightInd w:val="0"/>
        <w:spacing w:after="0" w:line="240" w:lineRule="auto"/>
        <w:jc w:val="center"/>
        <w:rPr>
          <w:rFonts w:ascii="Times New Roman" w:eastAsia="Calibri" w:hAnsi="Times New Roman" w:cs="Times New Roman"/>
          <w:color w:val="000000"/>
        </w:rPr>
      </w:pPr>
    </w:p>
    <w:p w:rsidR="00B4119D" w:rsidRPr="00B4119D" w:rsidRDefault="00B4119D" w:rsidP="00B4119D">
      <w:pPr>
        <w:autoSpaceDE w:val="0"/>
        <w:autoSpaceDN w:val="0"/>
        <w:adjustRightInd w:val="0"/>
        <w:spacing w:after="0" w:line="240" w:lineRule="auto"/>
        <w:jc w:val="center"/>
        <w:rPr>
          <w:rFonts w:ascii="Times New Roman" w:eastAsia="Calibri" w:hAnsi="Times New Roman" w:cs="Times New Roman"/>
          <w:color w:val="000000"/>
        </w:rPr>
      </w:pPr>
    </w:p>
    <w:p w:rsidR="00B4119D" w:rsidRPr="00B4119D" w:rsidRDefault="00B4119D" w:rsidP="00B4119D">
      <w:pPr>
        <w:autoSpaceDE w:val="0"/>
        <w:autoSpaceDN w:val="0"/>
        <w:adjustRightInd w:val="0"/>
        <w:spacing w:after="0" w:line="240" w:lineRule="auto"/>
        <w:jc w:val="center"/>
        <w:rPr>
          <w:rFonts w:ascii="Times New Roman" w:eastAsia="Calibri" w:hAnsi="Times New Roman" w:cs="Times New Roman"/>
          <w:color w:val="000000"/>
        </w:rPr>
      </w:pPr>
    </w:p>
    <w:p w:rsidR="00B4119D" w:rsidRPr="00B4119D" w:rsidRDefault="00B4119D" w:rsidP="00B4119D">
      <w:pPr>
        <w:autoSpaceDE w:val="0"/>
        <w:autoSpaceDN w:val="0"/>
        <w:adjustRightInd w:val="0"/>
        <w:spacing w:after="0" w:line="240" w:lineRule="auto"/>
        <w:jc w:val="center"/>
        <w:rPr>
          <w:rFonts w:ascii="Times New Roman" w:eastAsia="Calibri" w:hAnsi="Times New Roman" w:cs="Times New Roman"/>
          <w:color w:val="000000"/>
        </w:rPr>
      </w:pPr>
    </w:p>
    <w:p w:rsidR="00B4119D" w:rsidRPr="00B4119D" w:rsidRDefault="00B4119D" w:rsidP="00B4119D">
      <w:pPr>
        <w:autoSpaceDE w:val="0"/>
        <w:autoSpaceDN w:val="0"/>
        <w:adjustRightInd w:val="0"/>
        <w:spacing w:after="0" w:line="240" w:lineRule="auto"/>
        <w:jc w:val="center"/>
        <w:rPr>
          <w:rFonts w:ascii="Times New Roman" w:eastAsia="Calibri" w:hAnsi="Times New Roman" w:cs="Times New Roman"/>
          <w:color w:val="000000"/>
        </w:rPr>
      </w:pPr>
    </w:p>
    <w:p w:rsidR="00B4119D" w:rsidRPr="00B4119D" w:rsidRDefault="00B4119D" w:rsidP="007226AE">
      <w:pPr>
        <w:autoSpaceDE w:val="0"/>
        <w:autoSpaceDN w:val="0"/>
        <w:adjustRightInd w:val="0"/>
        <w:spacing w:after="0" w:line="240" w:lineRule="auto"/>
        <w:rPr>
          <w:rFonts w:ascii="Times New Roman" w:eastAsia="Calibri" w:hAnsi="Times New Roman" w:cs="Times New Roman"/>
          <w:color w:val="000000"/>
        </w:rPr>
      </w:pPr>
    </w:p>
    <w:p w:rsidR="00B4119D" w:rsidRPr="00B4119D" w:rsidRDefault="00B4119D" w:rsidP="00B4119D">
      <w:pPr>
        <w:autoSpaceDE w:val="0"/>
        <w:autoSpaceDN w:val="0"/>
        <w:adjustRightInd w:val="0"/>
        <w:spacing w:after="0" w:line="240" w:lineRule="auto"/>
        <w:jc w:val="center"/>
        <w:rPr>
          <w:rFonts w:ascii="Times New Roman" w:eastAsia="Calibri" w:hAnsi="Times New Roman" w:cs="Times New Roman"/>
          <w:color w:val="000000"/>
        </w:rPr>
      </w:pPr>
    </w:p>
    <w:p w:rsidR="00B4119D" w:rsidRPr="00B4119D" w:rsidRDefault="00B4119D" w:rsidP="00B4119D">
      <w:pPr>
        <w:autoSpaceDE w:val="0"/>
        <w:autoSpaceDN w:val="0"/>
        <w:adjustRightInd w:val="0"/>
        <w:spacing w:after="0" w:line="240" w:lineRule="auto"/>
        <w:jc w:val="center"/>
        <w:rPr>
          <w:rFonts w:ascii="Times New Roman" w:eastAsia="Calibri" w:hAnsi="Times New Roman" w:cs="Times New Roman"/>
          <w:color w:val="000000"/>
        </w:rPr>
      </w:pPr>
    </w:p>
    <w:p w:rsidR="00B4119D" w:rsidRPr="00B4119D" w:rsidRDefault="00B4119D" w:rsidP="00B4119D">
      <w:pPr>
        <w:autoSpaceDE w:val="0"/>
        <w:autoSpaceDN w:val="0"/>
        <w:adjustRightInd w:val="0"/>
        <w:spacing w:after="0" w:line="240" w:lineRule="auto"/>
        <w:jc w:val="center"/>
        <w:rPr>
          <w:rFonts w:ascii="Times New Roman" w:eastAsia="Calibri" w:hAnsi="Times New Roman" w:cs="Times New Roman"/>
          <w:color w:val="000000"/>
        </w:rPr>
      </w:pPr>
    </w:p>
    <w:p w:rsidR="00B4119D" w:rsidRPr="00B4119D" w:rsidRDefault="00B4119D" w:rsidP="00B4119D">
      <w:pPr>
        <w:autoSpaceDE w:val="0"/>
        <w:autoSpaceDN w:val="0"/>
        <w:adjustRightInd w:val="0"/>
        <w:spacing w:after="0" w:line="240" w:lineRule="auto"/>
        <w:jc w:val="center"/>
        <w:rPr>
          <w:rFonts w:ascii="Times New Roman" w:eastAsia="Calibri" w:hAnsi="Times New Roman" w:cs="Times New Roman"/>
          <w:color w:val="000000"/>
        </w:rPr>
      </w:pPr>
    </w:p>
    <w:p w:rsidR="00B4119D" w:rsidRPr="00B4119D" w:rsidRDefault="00B4119D" w:rsidP="00B4119D">
      <w:pPr>
        <w:autoSpaceDE w:val="0"/>
        <w:autoSpaceDN w:val="0"/>
        <w:adjustRightInd w:val="0"/>
        <w:spacing w:after="0" w:line="240" w:lineRule="auto"/>
        <w:rPr>
          <w:rFonts w:ascii="Times New Roman" w:eastAsia="Calibri" w:hAnsi="Times New Roman" w:cs="Times New Roman"/>
          <w:color w:val="000000"/>
        </w:rPr>
      </w:pPr>
    </w:p>
    <w:p w:rsidR="00B4119D" w:rsidRDefault="00B4119D" w:rsidP="00B4119D">
      <w:pPr>
        <w:autoSpaceDE w:val="0"/>
        <w:autoSpaceDN w:val="0"/>
        <w:adjustRightInd w:val="0"/>
        <w:spacing w:after="0" w:line="240" w:lineRule="auto"/>
        <w:jc w:val="center"/>
        <w:rPr>
          <w:rFonts w:ascii="Times New Roman" w:eastAsia="Calibri" w:hAnsi="Times New Roman" w:cs="Times New Roman"/>
          <w:color w:val="000000"/>
        </w:rPr>
      </w:pPr>
    </w:p>
    <w:p w:rsidR="00380779" w:rsidRDefault="00380779" w:rsidP="00B4119D">
      <w:pPr>
        <w:autoSpaceDE w:val="0"/>
        <w:autoSpaceDN w:val="0"/>
        <w:adjustRightInd w:val="0"/>
        <w:spacing w:after="0" w:line="240" w:lineRule="auto"/>
        <w:jc w:val="center"/>
        <w:rPr>
          <w:rFonts w:ascii="Times New Roman" w:eastAsia="Calibri" w:hAnsi="Times New Roman" w:cs="Times New Roman"/>
          <w:color w:val="000000"/>
        </w:rPr>
      </w:pPr>
    </w:p>
    <w:p w:rsidR="00380779" w:rsidRDefault="00380779" w:rsidP="00B4119D">
      <w:pPr>
        <w:autoSpaceDE w:val="0"/>
        <w:autoSpaceDN w:val="0"/>
        <w:adjustRightInd w:val="0"/>
        <w:spacing w:after="0" w:line="240" w:lineRule="auto"/>
        <w:jc w:val="center"/>
        <w:rPr>
          <w:rFonts w:ascii="Times New Roman" w:eastAsia="Calibri" w:hAnsi="Times New Roman" w:cs="Times New Roman"/>
          <w:color w:val="000000"/>
        </w:rPr>
      </w:pPr>
    </w:p>
    <w:p w:rsidR="00380779" w:rsidRDefault="00380779" w:rsidP="00B4119D">
      <w:pPr>
        <w:autoSpaceDE w:val="0"/>
        <w:autoSpaceDN w:val="0"/>
        <w:adjustRightInd w:val="0"/>
        <w:spacing w:after="0" w:line="240" w:lineRule="auto"/>
        <w:jc w:val="center"/>
        <w:rPr>
          <w:rFonts w:ascii="Times New Roman" w:eastAsia="Calibri" w:hAnsi="Times New Roman" w:cs="Times New Roman"/>
          <w:color w:val="000000"/>
        </w:rPr>
      </w:pPr>
    </w:p>
    <w:p w:rsidR="00380779" w:rsidRDefault="00380779" w:rsidP="00B4119D">
      <w:pPr>
        <w:autoSpaceDE w:val="0"/>
        <w:autoSpaceDN w:val="0"/>
        <w:adjustRightInd w:val="0"/>
        <w:spacing w:after="0" w:line="240" w:lineRule="auto"/>
        <w:jc w:val="center"/>
        <w:rPr>
          <w:rFonts w:ascii="Times New Roman" w:eastAsia="Calibri" w:hAnsi="Times New Roman" w:cs="Times New Roman"/>
          <w:color w:val="000000"/>
        </w:rPr>
      </w:pPr>
    </w:p>
    <w:p w:rsidR="00380779" w:rsidRDefault="00380779" w:rsidP="00B4119D">
      <w:pPr>
        <w:autoSpaceDE w:val="0"/>
        <w:autoSpaceDN w:val="0"/>
        <w:adjustRightInd w:val="0"/>
        <w:spacing w:after="0" w:line="240" w:lineRule="auto"/>
        <w:jc w:val="center"/>
        <w:rPr>
          <w:rFonts w:ascii="Times New Roman" w:eastAsia="Calibri" w:hAnsi="Times New Roman" w:cs="Times New Roman"/>
          <w:color w:val="000000"/>
        </w:rPr>
      </w:pPr>
    </w:p>
    <w:p w:rsidR="00380779" w:rsidRDefault="00380779" w:rsidP="00B4119D">
      <w:pPr>
        <w:autoSpaceDE w:val="0"/>
        <w:autoSpaceDN w:val="0"/>
        <w:adjustRightInd w:val="0"/>
        <w:spacing w:after="0" w:line="240" w:lineRule="auto"/>
        <w:jc w:val="center"/>
        <w:rPr>
          <w:rFonts w:ascii="Times New Roman" w:eastAsia="Calibri" w:hAnsi="Times New Roman" w:cs="Times New Roman"/>
          <w:color w:val="000000"/>
        </w:rPr>
      </w:pPr>
    </w:p>
    <w:p w:rsidR="00380779" w:rsidRDefault="00380779" w:rsidP="00B4119D">
      <w:pPr>
        <w:autoSpaceDE w:val="0"/>
        <w:autoSpaceDN w:val="0"/>
        <w:adjustRightInd w:val="0"/>
        <w:spacing w:after="0" w:line="240" w:lineRule="auto"/>
        <w:jc w:val="center"/>
        <w:rPr>
          <w:rFonts w:ascii="Times New Roman" w:eastAsia="Calibri" w:hAnsi="Times New Roman" w:cs="Times New Roman"/>
          <w:color w:val="000000"/>
        </w:rPr>
      </w:pPr>
    </w:p>
    <w:p w:rsidR="00380779" w:rsidRDefault="00380779" w:rsidP="00B4119D">
      <w:pPr>
        <w:autoSpaceDE w:val="0"/>
        <w:autoSpaceDN w:val="0"/>
        <w:adjustRightInd w:val="0"/>
        <w:spacing w:after="0" w:line="240" w:lineRule="auto"/>
        <w:jc w:val="center"/>
        <w:rPr>
          <w:rFonts w:ascii="Times New Roman" w:eastAsia="Calibri" w:hAnsi="Times New Roman" w:cs="Times New Roman"/>
          <w:color w:val="000000"/>
        </w:rPr>
      </w:pPr>
    </w:p>
    <w:p w:rsidR="00380779" w:rsidRDefault="00380779" w:rsidP="00B4119D">
      <w:pPr>
        <w:autoSpaceDE w:val="0"/>
        <w:autoSpaceDN w:val="0"/>
        <w:adjustRightInd w:val="0"/>
        <w:spacing w:after="0" w:line="240" w:lineRule="auto"/>
        <w:jc w:val="center"/>
        <w:rPr>
          <w:rFonts w:ascii="Times New Roman" w:eastAsia="Calibri" w:hAnsi="Times New Roman" w:cs="Times New Roman"/>
          <w:color w:val="000000"/>
        </w:rPr>
      </w:pPr>
    </w:p>
    <w:p w:rsidR="00380779" w:rsidRPr="00B4119D" w:rsidRDefault="00380779" w:rsidP="00B4119D">
      <w:pPr>
        <w:autoSpaceDE w:val="0"/>
        <w:autoSpaceDN w:val="0"/>
        <w:adjustRightInd w:val="0"/>
        <w:spacing w:after="0" w:line="240" w:lineRule="auto"/>
        <w:jc w:val="center"/>
        <w:rPr>
          <w:rFonts w:ascii="Times New Roman" w:eastAsia="Calibri" w:hAnsi="Times New Roman" w:cs="Times New Roman"/>
          <w:color w:val="000000"/>
        </w:rPr>
      </w:pPr>
    </w:p>
    <w:p w:rsidR="00B4119D" w:rsidRPr="00B4119D" w:rsidRDefault="00B4119D" w:rsidP="00B4119D">
      <w:pPr>
        <w:autoSpaceDE w:val="0"/>
        <w:autoSpaceDN w:val="0"/>
        <w:adjustRightInd w:val="0"/>
        <w:spacing w:after="0" w:line="240" w:lineRule="auto"/>
        <w:jc w:val="center"/>
        <w:rPr>
          <w:rFonts w:ascii="Times New Roman" w:eastAsia="Calibri" w:hAnsi="Times New Roman" w:cs="Times New Roman"/>
          <w:color w:val="000000"/>
        </w:rPr>
      </w:pPr>
    </w:p>
    <w:p w:rsidR="00B4119D" w:rsidRPr="00B4119D" w:rsidRDefault="00B4119D" w:rsidP="00B4119D">
      <w:pPr>
        <w:autoSpaceDE w:val="0"/>
        <w:autoSpaceDN w:val="0"/>
        <w:adjustRightInd w:val="0"/>
        <w:spacing w:after="0" w:line="240" w:lineRule="auto"/>
        <w:jc w:val="center"/>
        <w:rPr>
          <w:rFonts w:ascii="Times New Roman" w:eastAsia="Calibri" w:hAnsi="Times New Roman" w:cs="Times New Roman"/>
          <w:color w:val="000000"/>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2"/>
        <w:gridCol w:w="4723"/>
      </w:tblGrid>
      <w:tr w:rsidR="00B4119D" w:rsidRPr="00B4119D" w:rsidTr="00A74F2C">
        <w:tc>
          <w:tcPr>
            <w:tcW w:w="4765" w:type="dxa"/>
          </w:tcPr>
          <w:p w:rsidR="00B4119D" w:rsidRPr="00380779" w:rsidRDefault="00B4119D" w:rsidP="00B4119D">
            <w:pPr>
              <w:jc w:val="center"/>
              <w:rPr>
                <w:rFonts w:ascii="Times New Roman" w:eastAsia="Calibri" w:hAnsi="Times New Roman" w:cs="Times New Roman"/>
                <w:b/>
                <w:szCs w:val="24"/>
              </w:rPr>
            </w:pPr>
            <w:r w:rsidRPr="00380779">
              <w:rPr>
                <w:rFonts w:ascii="Times New Roman" w:eastAsia="Calibri" w:hAnsi="Times New Roman" w:cs="Times New Roman"/>
                <w:b/>
                <w:szCs w:val="24"/>
              </w:rPr>
              <w:t>Застройщик</w:t>
            </w:r>
          </w:p>
          <w:p w:rsidR="00B4119D" w:rsidRPr="00380779" w:rsidRDefault="00B4119D" w:rsidP="00B4119D">
            <w:pPr>
              <w:rPr>
                <w:rFonts w:ascii="Times New Roman" w:eastAsia="Calibri" w:hAnsi="Times New Roman" w:cs="Times New Roman"/>
                <w:szCs w:val="24"/>
              </w:rPr>
            </w:pPr>
            <w:r w:rsidRPr="00380779">
              <w:rPr>
                <w:rFonts w:ascii="Times New Roman" w:eastAsia="Calibri" w:hAnsi="Times New Roman" w:cs="Times New Roman"/>
                <w:szCs w:val="24"/>
              </w:rPr>
              <w:t>ООО Специализированный застройщик «ВостокСтройДом»</w:t>
            </w:r>
          </w:p>
          <w:p w:rsidR="00B4119D" w:rsidRPr="00380779" w:rsidRDefault="00B4119D" w:rsidP="00B4119D">
            <w:pPr>
              <w:rPr>
                <w:rFonts w:ascii="Times New Roman" w:eastAsia="Calibri" w:hAnsi="Times New Roman" w:cs="Times New Roman"/>
                <w:szCs w:val="24"/>
              </w:rPr>
            </w:pPr>
            <w:r w:rsidRPr="00380779">
              <w:rPr>
                <w:rFonts w:ascii="Times New Roman" w:eastAsia="Calibri" w:hAnsi="Times New Roman" w:cs="Times New Roman"/>
                <w:szCs w:val="24"/>
              </w:rPr>
              <w:t>Юр. адрес: 690016, Приморский край, г. Владивосток, ул. Нестерова, д. 12, пом.12-21</w:t>
            </w:r>
          </w:p>
          <w:p w:rsidR="00B4119D" w:rsidRPr="00380779" w:rsidRDefault="00B4119D" w:rsidP="00B4119D">
            <w:pPr>
              <w:jc w:val="both"/>
              <w:rPr>
                <w:rFonts w:ascii="Times New Roman" w:eastAsia="Calibri" w:hAnsi="Times New Roman" w:cs="Times New Roman"/>
                <w:szCs w:val="24"/>
              </w:rPr>
            </w:pPr>
            <w:r w:rsidRPr="00380779">
              <w:rPr>
                <w:rFonts w:ascii="Times New Roman" w:eastAsia="Calibri" w:hAnsi="Times New Roman" w:cs="Times New Roman"/>
                <w:szCs w:val="24"/>
              </w:rPr>
              <w:t xml:space="preserve">ИНН 2540229261, КПП 253701001, </w:t>
            </w:r>
          </w:p>
          <w:p w:rsidR="00B4119D" w:rsidRPr="00380779" w:rsidRDefault="00B4119D" w:rsidP="00B4119D">
            <w:pPr>
              <w:jc w:val="both"/>
              <w:rPr>
                <w:rFonts w:ascii="Times New Roman" w:eastAsia="Calibri" w:hAnsi="Times New Roman" w:cs="Times New Roman"/>
                <w:szCs w:val="24"/>
              </w:rPr>
            </w:pPr>
            <w:r w:rsidRPr="00380779">
              <w:rPr>
                <w:rFonts w:ascii="Times New Roman" w:eastAsia="Calibri" w:hAnsi="Times New Roman" w:cs="Times New Roman"/>
                <w:szCs w:val="24"/>
              </w:rPr>
              <w:t>Расчетный счет 40702810350000003995</w:t>
            </w:r>
          </w:p>
          <w:p w:rsidR="00B4119D" w:rsidRPr="00380779" w:rsidRDefault="00B4119D" w:rsidP="00B4119D">
            <w:pPr>
              <w:jc w:val="both"/>
              <w:rPr>
                <w:rFonts w:ascii="Times New Roman" w:eastAsia="Calibri" w:hAnsi="Times New Roman" w:cs="Times New Roman"/>
                <w:szCs w:val="24"/>
              </w:rPr>
            </w:pPr>
            <w:r w:rsidRPr="00380779">
              <w:rPr>
                <w:rFonts w:ascii="Times New Roman" w:eastAsia="Calibri" w:hAnsi="Times New Roman" w:cs="Times New Roman"/>
                <w:szCs w:val="24"/>
              </w:rPr>
              <w:t>Дальневосточный банк ПАО Сбербанк</w:t>
            </w:r>
          </w:p>
          <w:p w:rsidR="00B4119D" w:rsidRPr="00380779" w:rsidRDefault="00B4119D" w:rsidP="00B4119D">
            <w:pPr>
              <w:jc w:val="both"/>
              <w:rPr>
                <w:rFonts w:ascii="Times New Roman" w:eastAsia="Calibri" w:hAnsi="Times New Roman" w:cs="Times New Roman"/>
                <w:szCs w:val="24"/>
              </w:rPr>
            </w:pPr>
            <w:r w:rsidRPr="00380779">
              <w:rPr>
                <w:rFonts w:ascii="Times New Roman" w:eastAsia="Calibri" w:hAnsi="Times New Roman" w:cs="Times New Roman"/>
                <w:szCs w:val="24"/>
              </w:rPr>
              <w:t>Корреспондентский счет 30101810600000000608</w:t>
            </w:r>
          </w:p>
          <w:p w:rsidR="00B4119D" w:rsidRPr="00380779" w:rsidRDefault="00B4119D" w:rsidP="00B4119D">
            <w:pPr>
              <w:jc w:val="both"/>
              <w:rPr>
                <w:rFonts w:ascii="Times New Roman" w:eastAsia="Calibri" w:hAnsi="Times New Roman" w:cs="Times New Roman"/>
                <w:szCs w:val="24"/>
              </w:rPr>
            </w:pPr>
            <w:r w:rsidRPr="00380779">
              <w:rPr>
                <w:rFonts w:ascii="Times New Roman" w:eastAsia="Calibri" w:hAnsi="Times New Roman" w:cs="Times New Roman"/>
                <w:szCs w:val="24"/>
              </w:rPr>
              <w:t>БИК 040813608</w:t>
            </w:r>
          </w:p>
          <w:p w:rsidR="00B4119D" w:rsidRPr="00380779" w:rsidRDefault="00B4119D" w:rsidP="00B4119D">
            <w:pPr>
              <w:jc w:val="both"/>
              <w:rPr>
                <w:rFonts w:ascii="Times New Roman" w:eastAsia="Calibri" w:hAnsi="Times New Roman" w:cs="Times New Roman"/>
                <w:szCs w:val="24"/>
              </w:rPr>
            </w:pPr>
          </w:p>
        </w:tc>
        <w:tc>
          <w:tcPr>
            <w:tcW w:w="4806" w:type="dxa"/>
          </w:tcPr>
          <w:p w:rsidR="00B4119D" w:rsidRPr="00380779" w:rsidRDefault="00B4119D" w:rsidP="00B4119D">
            <w:pPr>
              <w:jc w:val="center"/>
              <w:rPr>
                <w:rFonts w:ascii="Times New Roman" w:eastAsia="Calibri" w:hAnsi="Times New Roman" w:cs="Times New Roman"/>
                <w:b/>
                <w:szCs w:val="24"/>
              </w:rPr>
            </w:pPr>
            <w:r w:rsidRPr="00380779">
              <w:rPr>
                <w:rFonts w:ascii="Times New Roman" w:eastAsia="Calibri" w:hAnsi="Times New Roman" w:cs="Times New Roman"/>
                <w:b/>
                <w:szCs w:val="24"/>
              </w:rPr>
              <w:t>Участник</w:t>
            </w:r>
            <w:r w:rsidR="00E92B4D" w:rsidRPr="00380779">
              <w:rPr>
                <w:rFonts w:ascii="Times New Roman" w:eastAsia="Calibri" w:hAnsi="Times New Roman" w:cs="Times New Roman"/>
                <w:b/>
                <w:szCs w:val="24"/>
              </w:rPr>
              <w:t xml:space="preserve"> долевого строительства</w:t>
            </w:r>
          </w:p>
          <w:p w:rsidR="00B4119D" w:rsidRPr="00380779" w:rsidRDefault="00B4119D" w:rsidP="009D6BDC">
            <w:pPr>
              <w:rPr>
                <w:rFonts w:ascii="Times New Roman" w:eastAsia="Calibri" w:hAnsi="Times New Roman" w:cs="Times New Roman"/>
                <w:b/>
                <w:szCs w:val="24"/>
              </w:rPr>
            </w:pPr>
            <w:r w:rsidRPr="00380779">
              <w:rPr>
                <w:rFonts w:ascii="Times New Roman" w:eastAsia="Calibri" w:hAnsi="Times New Roman" w:cs="Times New Roman"/>
                <w:szCs w:val="24"/>
              </w:rPr>
              <w:tab/>
            </w:r>
          </w:p>
        </w:tc>
      </w:tr>
      <w:tr w:rsidR="00B4119D" w:rsidRPr="00B4119D" w:rsidTr="00A74F2C">
        <w:tc>
          <w:tcPr>
            <w:tcW w:w="4765" w:type="dxa"/>
          </w:tcPr>
          <w:p w:rsidR="00B4119D" w:rsidRPr="00380779" w:rsidRDefault="00B4119D" w:rsidP="00B4119D">
            <w:pPr>
              <w:rPr>
                <w:rFonts w:ascii="Times New Roman" w:eastAsia="Calibri" w:hAnsi="Times New Roman" w:cs="Times New Roman"/>
                <w:b/>
                <w:szCs w:val="24"/>
              </w:rPr>
            </w:pPr>
            <w:r w:rsidRPr="00380779">
              <w:rPr>
                <w:rFonts w:ascii="Times New Roman" w:eastAsia="Calibri" w:hAnsi="Times New Roman" w:cs="Times New Roman"/>
                <w:b/>
                <w:szCs w:val="24"/>
              </w:rPr>
              <w:t xml:space="preserve">Генеральный директор </w:t>
            </w:r>
          </w:p>
          <w:p w:rsidR="00B4119D" w:rsidRPr="00380779" w:rsidRDefault="00B4119D" w:rsidP="00B4119D">
            <w:pPr>
              <w:rPr>
                <w:rFonts w:ascii="Times New Roman" w:eastAsia="Calibri" w:hAnsi="Times New Roman" w:cs="Times New Roman"/>
                <w:b/>
                <w:szCs w:val="24"/>
              </w:rPr>
            </w:pPr>
          </w:p>
          <w:p w:rsidR="00B4119D" w:rsidRPr="00380779" w:rsidRDefault="00B4119D" w:rsidP="00B4119D">
            <w:pPr>
              <w:rPr>
                <w:rFonts w:ascii="Times New Roman" w:eastAsia="Calibri" w:hAnsi="Times New Roman" w:cs="Times New Roman"/>
                <w:b/>
                <w:szCs w:val="24"/>
              </w:rPr>
            </w:pPr>
            <w:r w:rsidRPr="00380779">
              <w:rPr>
                <w:rFonts w:ascii="Times New Roman" w:eastAsia="Calibri" w:hAnsi="Times New Roman" w:cs="Times New Roman"/>
                <w:b/>
                <w:szCs w:val="24"/>
              </w:rPr>
              <w:t>___________________/С.В.Чуб</w:t>
            </w:r>
          </w:p>
        </w:tc>
        <w:tc>
          <w:tcPr>
            <w:tcW w:w="4806" w:type="dxa"/>
          </w:tcPr>
          <w:p w:rsidR="00B4119D" w:rsidRPr="00380779" w:rsidRDefault="00B4119D" w:rsidP="00B4119D">
            <w:pPr>
              <w:rPr>
                <w:rFonts w:ascii="Times New Roman" w:eastAsia="Calibri" w:hAnsi="Times New Roman" w:cs="Times New Roman"/>
                <w:b/>
                <w:szCs w:val="24"/>
              </w:rPr>
            </w:pPr>
          </w:p>
          <w:p w:rsidR="00B4119D" w:rsidRPr="00380779" w:rsidRDefault="00B4119D" w:rsidP="00B4119D">
            <w:pPr>
              <w:rPr>
                <w:rFonts w:ascii="Times New Roman" w:eastAsia="Calibri" w:hAnsi="Times New Roman" w:cs="Times New Roman"/>
                <w:b/>
                <w:szCs w:val="24"/>
              </w:rPr>
            </w:pPr>
          </w:p>
          <w:p w:rsidR="00B4119D" w:rsidRPr="00380779" w:rsidRDefault="00B4119D" w:rsidP="00B4119D">
            <w:pPr>
              <w:rPr>
                <w:rFonts w:ascii="Times New Roman" w:eastAsia="Calibri" w:hAnsi="Times New Roman" w:cs="Times New Roman"/>
                <w:b/>
                <w:szCs w:val="24"/>
              </w:rPr>
            </w:pPr>
            <w:r w:rsidRPr="00380779">
              <w:rPr>
                <w:rFonts w:ascii="Times New Roman" w:eastAsia="Calibri" w:hAnsi="Times New Roman" w:cs="Times New Roman"/>
                <w:b/>
                <w:szCs w:val="24"/>
              </w:rPr>
              <w:t>__________________/______________</w:t>
            </w:r>
          </w:p>
        </w:tc>
      </w:tr>
    </w:tbl>
    <w:p w:rsidR="00BA6D44" w:rsidRDefault="00BA6D44"/>
    <w:p w:rsidR="00A37553" w:rsidRPr="00380779" w:rsidRDefault="00A37553" w:rsidP="00A37553">
      <w:pPr>
        <w:autoSpaceDE w:val="0"/>
        <w:autoSpaceDN w:val="0"/>
        <w:adjustRightInd w:val="0"/>
        <w:spacing w:after="0" w:line="240" w:lineRule="auto"/>
        <w:jc w:val="right"/>
        <w:rPr>
          <w:rFonts w:ascii="Times New Roman" w:eastAsia="Calibri" w:hAnsi="Times New Roman" w:cs="Times New Roman"/>
          <w:color w:val="000000"/>
          <w:sz w:val="20"/>
        </w:rPr>
      </w:pPr>
      <w:r w:rsidRPr="00380779">
        <w:rPr>
          <w:rFonts w:ascii="Times New Roman" w:eastAsia="Calibri" w:hAnsi="Times New Roman" w:cs="Times New Roman"/>
          <w:color w:val="000000"/>
          <w:sz w:val="20"/>
        </w:rPr>
        <w:t xml:space="preserve">Приложение №2 </w:t>
      </w:r>
    </w:p>
    <w:p w:rsidR="00A37553" w:rsidRPr="00380779" w:rsidRDefault="00A37553" w:rsidP="00A37553">
      <w:pPr>
        <w:autoSpaceDE w:val="0"/>
        <w:autoSpaceDN w:val="0"/>
        <w:adjustRightInd w:val="0"/>
        <w:spacing w:after="0" w:line="240" w:lineRule="auto"/>
        <w:jc w:val="right"/>
        <w:rPr>
          <w:rFonts w:ascii="Times New Roman" w:eastAsia="Calibri" w:hAnsi="Times New Roman" w:cs="Times New Roman"/>
          <w:color w:val="000000"/>
          <w:sz w:val="20"/>
        </w:rPr>
      </w:pPr>
      <w:r w:rsidRPr="00380779">
        <w:rPr>
          <w:rFonts w:ascii="Times New Roman" w:eastAsia="Calibri" w:hAnsi="Times New Roman" w:cs="Times New Roman"/>
          <w:color w:val="000000"/>
          <w:sz w:val="20"/>
        </w:rPr>
        <w:t xml:space="preserve">к Договору участия в долевом строительстве </w:t>
      </w:r>
    </w:p>
    <w:p w:rsidR="00A37553" w:rsidRPr="00380779" w:rsidRDefault="00A37553" w:rsidP="00A37553">
      <w:pPr>
        <w:spacing w:after="0" w:line="240" w:lineRule="auto"/>
        <w:jc w:val="right"/>
        <w:rPr>
          <w:rFonts w:ascii="Times New Roman" w:eastAsia="Calibri" w:hAnsi="Times New Roman" w:cs="Times New Roman"/>
          <w:b/>
          <w:szCs w:val="24"/>
        </w:rPr>
      </w:pPr>
      <w:r w:rsidRPr="00380779">
        <w:rPr>
          <w:rFonts w:ascii="Calibri" w:eastAsia="Calibri" w:hAnsi="Calibri" w:cs="Times New Roman"/>
          <w:sz w:val="20"/>
        </w:rPr>
        <w:t>№_____ от «__» ______ ______ г.</w:t>
      </w:r>
    </w:p>
    <w:p w:rsidR="00A37553" w:rsidRPr="00380779" w:rsidRDefault="00A37553" w:rsidP="00A37553">
      <w:pPr>
        <w:spacing w:after="0" w:line="240" w:lineRule="auto"/>
        <w:jc w:val="center"/>
        <w:rPr>
          <w:rFonts w:ascii="Times New Roman" w:eastAsia="Calibri" w:hAnsi="Times New Roman" w:cs="Times New Roman"/>
          <w:szCs w:val="24"/>
        </w:rPr>
      </w:pPr>
    </w:p>
    <w:p w:rsidR="009D6BDC" w:rsidRPr="00380779" w:rsidRDefault="009D6BDC" w:rsidP="009D6BDC">
      <w:pPr>
        <w:spacing w:line="240" w:lineRule="auto"/>
        <w:ind w:left="-567" w:firstLine="1134"/>
        <w:jc w:val="center"/>
        <w:rPr>
          <w:rFonts w:ascii="Times New Roman" w:eastAsia="Times New Roman" w:hAnsi="Times New Roman" w:cs="Times New Roman"/>
          <w:b/>
          <w:szCs w:val="24"/>
          <w:lang w:eastAsia="ru-RU"/>
        </w:rPr>
      </w:pPr>
      <w:r w:rsidRPr="00380779">
        <w:rPr>
          <w:rFonts w:ascii="Times New Roman" w:eastAsia="Calibri" w:hAnsi="Times New Roman" w:cs="Times New Roman"/>
          <w:b/>
          <w:szCs w:val="24"/>
        </w:rPr>
        <w:t>Состояние Объекта долевого строительства</w:t>
      </w:r>
    </w:p>
    <w:p w:rsidR="009D6BDC" w:rsidRPr="00380779" w:rsidRDefault="009D6BDC" w:rsidP="009D6BDC">
      <w:pPr>
        <w:spacing w:after="0" w:line="240" w:lineRule="auto"/>
        <w:ind w:left="-567" w:firstLine="1134"/>
        <w:rPr>
          <w:rFonts w:ascii="Times New Roman" w:eastAsia="Times New Roman" w:hAnsi="Times New Roman" w:cs="Times New Roman"/>
          <w:b/>
          <w:szCs w:val="24"/>
          <w:lang w:eastAsia="ru-RU"/>
        </w:rPr>
      </w:pPr>
      <w:r w:rsidRPr="00380779">
        <w:rPr>
          <w:rFonts w:ascii="Times New Roman" w:eastAsia="Times New Roman" w:hAnsi="Times New Roman" w:cs="Times New Roman"/>
          <w:b/>
          <w:szCs w:val="24"/>
          <w:lang w:eastAsia="ru-RU"/>
        </w:rPr>
        <w:t>1. Отделочные работы.</w:t>
      </w:r>
    </w:p>
    <w:p w:rsidR="009D6BDC" w:rsidRPr="00380779" w:rsidRDefault="009D6BDC" w:rsidP="009D6BDC">
      <w:pPr>
        <w:spacing w:after="0" w:line="240" w:lineRule="auto"/>
        <w:ind w:left="-567" w:right="-143" w:firstLine="1134"/>
        <w:jc w:val="both"/>
        <w:rPr>
          <w:rFonts w:ascii="Times New Roman" w:eastAsia="Times New Roman" w:hAnsi="Times New Roman" w:cs="Times New Roman"/>
          <w:szCs w:val="24"/>
          <w:lang w:eastAsia="ru-RU"/>
        </w:rPr>
      </w:pPr>
      <w:r w:rsidRPr="00380779">
        <w:rPr>
          <w:rFonts w:ascii="Times New Roman" w:eastAsia="Times New Roman" w:hAnsi="Times New Roman" w:cs="Times New Roman"/>
          <w:szCs w:val="24"/>
          <w:lang w:eastAsia="ru-RU"/>
        </w:rPr>
        <w:t>Стены наружные – бетон.</w:t>
      </w:r>
    </w:p>
    <w:p w:rsidR="009D6BDC" w:rsidRPr="00380779" w:rsidRDefault="009D6BDC" w:rsidP="009D6BDC">
      <w:pPr>
        <w:spacing w:after="0" w:line="240" w:lineRule="auto"/>
        <w:ind w:left="-567" w:right="-143" w:firstLine="1134"/>
        <w:jc w:val="both"/>
        <w:rPr>
          <w:rFonts w:ascii="Times New Roman" w:eastAsia="Times New Roman" w:hAnsi="Times New Roman" w:cs="Times New Roman"/>
          <w:szCs w:val="24"/>
          <w:lang w:eastAsia="ru-RU"/>
        </w:rPr>
      </w:pPr>
      <w:r w:rsidRPr="00380779">
        <w:rPr>
          <w:rFonts w:ascii="Times New Roman" w:eastAsia="Times New Roman" w:hAnsi="Times New Roman" w:cs="Times New Roman"/>
          <w:szCs w:val="24"/>
          <w:lang w:eastAsia="ru-RU"/>
        </w:rPr>
        <w:t>Стены внутренние – не выполняются.</w:t>
      </w:r>
    </w:p>
    <w:p w:rsidR="009D6BDC" w:rsidRPr="00380779" w:rsidRDefault="009D6BDC" w:rsidP="009D6BDC">
      <w:pPr>
        <w:spacing w:after="0" w:line="240" w:lineRule="auto"/>
        <w:ind w:left="-567" w:right="-143" w:firstLine="1134"/>
        <w:jc w:val="both"/>
        <w:rPr>
          <w:rFonts w:ascii="Times New Roman" w:eastAsia="Times New Roman" w:hAnsi="Times New Roman" w:cs="Times New Roman"/>
          <w:szCs w:val="24"/>
          <w:lang w:eastAsia="ru-RU"/>
        </w:rPr>
      </w:pPr>
      <w:r w:rsidRPr="00380779">
        <w:rPr>
          <w:rFonts w:ascii="Times New Roman" w:eastAsia="Times New Roman" w:hAnsi="Times New Roman" w:cs="Times New Roman"/>
          <w:szCs w:val="24"/>
          <w:lang w:eastAsia="ru-RU"/>
        </w:rPr>
        <w:t>Потолок - монолитная железобетонная плита, без шпаклевки.</w:t>
      </w:r>
    </w:p>
    <w:p w:rsidR="009D6BDC" w:rsidRPr="00380779" w:rsidRDefault="009D6BDC" w:rsidP="009D6BDC">
      <w:pPr>
        <w:spacing w:after="0" w:line="240" w:lineRule="auto"/>
        <w:ind w:left="-567" w:right="-143" w:firstLine="1134"/>
        <w:jc w:val="both"/>
        <w:rPr>
          <w:rFonts w:ascii="Times New Roman" w:eastAsia="Times New Roman" w:hAnsi="Times New Roman" w:cs="Times New Roman"/>
          <w:szCs w:val="24"/>
          <w:lang w:eastAsia="ru-RU"/>
        </w:rPr>
      </w:pPr>
      <w:r w:rsidRPr="00380779">
        <w:rPr>
          <w:rFonts w:ascii="Times New Roman" w:eastAsia="Times New Roman" w:hAnsi="Times New Roman" w:cs="Times New Roman"/>
          <w:szCs w:val="24"/>
          <w:lang w:eastAsia="ru-RU"/>
        </w:rPr>
        <w:t>Пол - монолитная железобетонная плита.</w:t>
      </w:r>
    </w:p>
    <w:p w:rsidR="009D6BDC" w:rsidRPr="00380779" w:rsidRDefault="009D6BDC" w:rsidP="009D6BDC">
      <w:pPr>
        <w:spacing w:after="0" w:line="240" w:lineRule="auto"/>
        <w:ind w:left="-567" w:right="-143" w:firstLine="1134"/>
        <w:jc w:val="both"/>
        <w:rPr>
          <w:rFonts w:ascii="Times New Roman" w:eastAsia="Times New Roman" w:hAnsi="Times New Roman" w:cs="Times New Roman"/>
          <w:szCs w:val="24"/>
          <w:lang w:eastAsia="ru-RU"/>
        </w:rPr>
      </w:pPr>
      <w:r w:rsidRPr="00380779">
        <w:rPr>
          <w:rFonts w:ascii="Times New Roman" w:eastAsia="Times New Roman" w:hAnsi="Times New Roman" w:cs="Times New Roman"/>
          <w:szCs w:val="24"/>
          <w:lang w:eastAsia="ru-RU"/>
        </w:rPr>
        <w:t>Двери (входные) - металлические стандартные.</w:t>
      </w:r>
    </w:p>
    <w:p w:rsidR="009D6BDC" w:rsidRPr="00380779" w:rsidRDefault="009D6BDC" w:rsidP="009D6BDC">
      <w:pPr>
        <w:spacing w:after="0" w:line="240" w:lineRule="auto"/>
        <w:ind w:left="-567" w:right="-143" w:firstLine="1134"/>
        <w:jc w:val="both"/>
        <w:rPr>
          <w:rFonts w:ascii="Times New Roman" w:eastAsia="Times New Roman" w:hAnsi="Times New Roman" w:cs="Times New Roman"/>
          <w:szCs w:val="24"/>
          <w:lang w:eastAsia="ru-RU"/>
        </w:rPr>
      </w:pPr>
      <w:r w:rsidRPr="00380779">
        <w:rPr>
          <w:rFonts w:ascii="Times New Roman" w:eastAsia="Times New Roman" w:hAnsi="Times New Roman" w:cs="Times New Roman"/>
          <w:szCs w:val="24"/>
          <w:lang w:eastAsia="ru-RU"/>
        </w:rPr>
        <w:t>Двери (внутренние) - не устанавливаются.</w:t>
      </w:r>
    </w:p>
    <w:p w:rsidR="009D6BDC" w:rsidRPr="00380779" w:rsidRDefault="009D6BDC" w:rsidP="009D6BDC">
      <w:pPr>
        <w:spacing w:after="0" w:line="240" w:lineRule="auto"/>
        <w:ind w:left="-567" w:right="-143" w:firstLine="1134"/>
        <w:jc w:val="both"/>
        <w:rPr>
          <w:rFonts w:ascii="Times New Roman" w:eastAsia="Times New Roman" w:hAnsi="Times New Roman" w:cs="Times New Roman"/>
          <w:szCs w:val="24"/>
          <w:lang w:eastAsia="ru-RU"/>
        </w:rPr>
      </w:pPr>
      <w:r w:rsidRPr="00380779">
        <w:rPr>
          <w:rFonts w:ascii="Times New Roman" w:eastAsia="Times New Roman" w:hAnsi="Times New Roman" w:cs="Times New Roman"/>
          <w:szCs w:val="24"/>
          <w:lang w:eastAsia="ru-RU"/>
        </w:rPr>
        <w:t>Окна – ПВХ профиль с двухкамерными стеклопакетами.</w:t>
      </w:r>
    </w:p>
    <w:p w:rsidR="009D6BDC" w:rsidRPr="00380779" w:rsidRDefault="009D6BDC" w:rsidP="009D6BDC">
      <w:pPr>
        <w:spacing w:after="0" w:line="240" w:lineRule="auto"/>
        <w:ind w:left="567" w:right="-143"/>
        <w:contextualSpacing/>
        <w:jc w:val="both"/>
        <w:rPr>
          <w:rFonts w:ascii="Times New Roman" w:eastAsia="Times New Roman" w:hAnsi="Times New Roman" w:cs="Times New Roman"/>
          <w:b/>
          <w:szCs w:val="24"/>
          <w:lang w:eastAsia="ru-RU"/>
        </w:rPr>
      </w:pPr>
      <w:r w:rsidRPr="00380779">
        <w:rPr>
          <w:rFonts w:ascii="Times New Roman" w:eastAsia="Times New Roman" w:hAnsi="Times New Roman" w:cs="Times New Roman"/>
          <w:b/>
          <w:szCs w:val="24"/>
          <w:lang w:eastAsia="ru-RU"/>
        </w:rPr>
        <w:t>2. Санитарно-технические работы и оборудование.</w:t>
      </w:r>
    </w:p>
    <w:p w:rsidR="009D6BDC" w:rsidRPr="00380779" w:rsidRDefault="009D6BDC" w:rsidP="009D6BDC">
      <w:pPr>
        <w:spacing w:after="0" w:line="240" w:lineRule="auto"/>
        <w:ind w:left="-567" w:right="-143" w:firstLine="1134"/>
        <w:jc w:val="both"/>
        <w:rPr>
          <w:rFonts w:ascii="Times New Roman" w:eastAsia="Times New Roman" w:hAnsi="Times New Roman" w:cs="Times New Roman"/>
          <w:color w:val="000000"/>
          <w:szCs w:val="24"/>
          <w:lang w:eastAsia="ru-RU"/>
        </w:rPr>
      </w:pPr>
      <w:r w:rsidRPr="00380779">
        <w:rPr>
          <w:rFonts w:ascii="Times New Roman" w:eastAsia="Times New Roman" w:hAnsi="Times New Roman" w:cs="Times New Roman"/>
          <w:color w:val="000000"/>
          <w:szCs w:val="24"/>
          <w:lang w:eastAsia="ru-RU"/>
        </w:rPr>
        <w:t xml:space="preserve"> Холодное водоснабжение  - выполняется монтаж стояков в местах общего пользования с отводами в квартиры, с установкой на них заглушек (секущий шаровой кран). Установка индивидуального прибора учета ХВС в местах общего пользования.</w:t>
      </w:r>
    </w:p>
    <w:p w:rsidR="009D6BDC" w:rsidRPr="00380779" w:rsidRDefault="009D6BDC" w:rsidP="009D6BDC">
      <w:pPr>
        <w:spacing w:after="0" w:line="240" w:lineRule="auto"/>
        <w:ind w:left="-567" w:right="-143" w:firstLine="1134"/>
        <w:jc w:val="both"/>
        <w:rPr>
          <w:rFonts w:ascii="Times New Roman" w:eastAsia="Times New Roman" w:hAnsi="Times New Roman" w:cs="Times New Roman"/>
          <w:szCs w:val="24"/>
          <w:lang w:eastAsia="ru-RU"/>
        </w:rPr>
      </w:pPr>
      <w:r w:rsidRPr="00380779">
        <w:rPr>
          <w:rFonts w:ascii="Times New Roman" w:eastAsia="Times New Roman" w:hAnsi="Times New Roman" w:cs="Times New Roman"/>
          <w:szCs w:val="24"/>
          <w:lang w:eastAsia="ru-RU"/>
        </w:rPr>
        <w:t xml:space="preserve">Канализация - выполняется монтаж стояков с </w:t>
      </w:r>
      <w:r w:rsidRPr="00380779">
        <w:rPr>
          <w:rFonts w:ascii="Times New Roman" w:eastAsia="Times New Roman" w:hAnsi="Times New Roman" w:cs="Times New Roman"/>
          <w:color w:val="000000"/>
          <w:szCs w:val="24"/>
          <w:lang w:eastAsia="ru-RU"/>
        </w:rPr>
        <w:t xml:space="preserve">отводами в квартиру. </w:t>
      </w:r>
      <w:r w:rsidRPr="00380779">
        <w:rPr>
          <w:rFonts w:ascii="Times New Roman" w:eastAsia="Times New Roman" w:hAnsi="Times New Roman" w:cs="Times New Roman"/>
          <w:szCs w:val="24"/>
          <w:lang w:eastAsia="ru-RU"/>
        </w:rPr>
        <w:t xml:space="preserve">На отводах устанавливаются заглушки. </w:t>
      </w:r>
    </w:p>
    <w:p w:rsidR="009D6BDC" w:rsidRPr="00380779" w:rsidRDefault="009D6BDC" w:rsidP="009D6BDC">
      <w:pPr>
        <w:spacing w:after="0" w:line="240" w:lineRule="auto"/>
        <w:ind w:left="-567" w:right="-143" w:firstLine="1134"/>
        <w:jc w:val="both"/>
        <w:rPr>
          <w:rFonts w:ascii="Times New Roman" w:eastAsia="Times New Roman" w:hAnsi="Times New Roman" w:cs="Times New Roman"/>
          <w:szCs w:val="24"/>
          <w:lang w:eastAsia="ru-RU"/>
        </w:rPr>
      </w:pPr>
      <w:r w:rsidRPr="00380779">
        <w:rPr>
          <w:rFonts w:ascii="Times New Roman" w:eastAsia="Times New Roman" w:hAnsi="Times New Roman" w:cs="Times New Roman"/>
          <w:szCs w:val="24"/>
          <w:lang w:eastAsia="ru-RU"/>
        </w:rPr>
        <w:t>Сантехоборудование - ванны, умывальники, мойки, унитазы, полотенцесушители и водонагреватели не устанавливаются.</w:t>
      </w:r>
    </w:p>
    <w:p w:rsidR="009D6BDC" w:rsidRPr="00380779" w:rsidRDefault="009D6BDC" w:rsidP="009D6BDC">
      <w:pPr>
        <w:spacing w:after="0" w:line="240" w:lineRule="auto"/>
        <w:ind w:left="-567" w:right="-143" w:firstLine="1134"/>
        <w:jc w:val="both"/>
        <w:rPr>
          <w:rFonts w:ascii="Times New Roman" w:eastAsia="Times New Roman" w:hAnsi="Times New Roman" w:cs="Times New Roman"/>
          <w:strike/>
          <w:color w:val="000000"/>
          <w:szCs w:val="24"/>
          <w:lang w:eastAsia="ru-RU"/>
        </w:rPr>
      </w:pPr>
      <w:r w:rsidRPr="00380779">
        <w:rPr>
          <w:rFonts w:ascii="Times New Roman" w:eastAsia="Times New Roman" w:hAnsi="Times New Roman" w:cs="Times New Roman"/>
          <w:color w:val="000000"/>
          <w:szCs w:val="24"/>
          <w:lang w:eastAsia="ru-RU"/>
        </w:rPr>
        <w:t>Отопление – электроконвекторы.</w:t>
      </w:r>
    </w:p>
    <w:p w:rsidR="009D6BDC" w:rsidRPr="00380779" w:rsidRDefault="009D6BDC" w:rsidP="009D6BDC">
      <w:pPr>
        <w:spacing w:after="0" w:line="240" w:lineRule="auto"/>
        <w:ind w:left="567" w:right="-143"/>
        <w:contextualSpacing/>
        <w:rPr>
          <w:rFonts w:ascii="Times New Roman" w:eastAsia="Times New Roman" w:hAnsi="Times New Roman" w:cs="Times New Roman"/>
          <w:b/>
          <w:szCs w:val="24"/>
          <w:lang w:eastAsia="ru-RU"/>
        </w:rPr>
      </w:pPr>
      <w:r w:rsidRPr="00380779">
        <w:rPr>
          <w:rFonts w:ascii="Times New Roman" w:eastAsia="Times New Roman" w:hAnsi="Times New Roman" w:cs="Times New Roman"/>
          <w:b/>
          <w:szCs w:val="24"/>
          <w:lang w:eastAsia="ru-RU"/>
        </w:rPr>
        <w:t xml:space="preserve">3. Электромонтажные работы и оборудование. </w:t>
      </w:r>
    </w:p>
    <w:p w:rsidR="009D6BDC" w:rsidRPr="00380779" w:rsidRDefault="009D6BDC" w:rsidP="009D6BDC">
      <w:pPr>
        <w:spacing w:after="0" w:line="240" w:lineRule="auto"/>
        <w:ind w:left="-567" w:right="-143" w:firstLine="1134"/>
        <w:jc w:val="both"/>
        <w:rPr>
          <w:rFonts w:ascii="Times New Roman" w:eastAsia="Times New Roman" w:hAnsi="Times New Roman" w:cs="Times New Roman"/>
          <w:color w:val="000000"/>
          <w:szCs w:val="24"/>
          <w:lang w:eastAsia="ru-RU"/>
        </w:rPr>
      </w:pPr>
      <w:r w:rsidRPr="00380779">
        <w:rPr>
          <w:rFonts w:ascii="Times New Roman" w:eastAsia="Times New Roman" w:hAnsi="Times New Roman" w:cs="Times New Roman"/>
          <w:color w:val="000000"/>
          <w:szCs w:val="24"/>
          <w:lang w:eastAsia="ru-RU"/>
        </w:rPr>
        <w:t>Установка индивидуального прибора учета электропотребления в местах общего пользования.</w:t>
      </w:r>
    </w:p>
    <w:p w:rsidR="009D6BDC" w:rsidRPr="00380779" w:rsidRDefault="009D6BDC" w:rsidP="009D6BDC">
      <w:pPr>
        <w:spacing w:after="0" w:line="240" w:lineRule="auto"/>
        <w:ind w:left="-567" w:right="-143" w:firstLine="1134"/>
        <w:jc w:val="both"/>
        <w:rPr>
          <w:rFonts w:ascii="Times New Roman" w:eastAsia="Times New Roman" w:hAnsi="Times New Roman" w:cs="Times New Roman"/>
          <w:szCs w:val="24"/>
          <w:lang w:eastAsia="ru-RU"/>
        </w:rPr>
      </w:pPr>
      <w:r w:rsidRPr="00380779">
        <w:rPr>
          <w:rFonts w:ascii="Times New Roman" w:eastAsia="Times New Roman" w:hAnsi="Times New Roman" w:cs="Times New Roman"/>
          <w:szCs w:val="24"/>
          <w:lang w:eastAsia="ru-RU"/>
        </w:rPr>
        <w:t>Ввод электропитания в квартиру с установкой распределительного щитка.</w:t>
      </w:r>
    </w:p>
    <w:p w:rsidR="009D6BDC" w:rsidRPr="00380779" w:rsidRDefault="009D6BDC" w:rsidP="009D6BDC">
      <w:pPr>
        <w:spacing w:after="0" w:line="240" w:lineRule="auto"/>
        <w:ind w:left="-567" w:right="-143" w:firstLine="1134"/>
        <w:jc w:val="both"/>
        <w:rPr>
          <w:rFonts w:ascii="Times New Roman" w:eastAsia="Times New Roman" w:hAnsi="Times New Roman" w:cs="Times New Roman"/>
          <w:szCs w:val="24"/>
          <w:lang w:eastAsia="ru-RU"/>
        </w:rPr>
      </w:pPr>
      <w:r w:rsidRPr="00380779">
        <w:rPr>
          <w:rFonts w:ascii="Times New Roman" w:eastAsia="Times New Roman" w:hAnsi="Times New Roman" w:cs="Times New Roman"/>
          <w:szCs w:val="24"/>
          <w:lang w:eastAsia="ru-RU"/>
        </w:rPr>
        <w:t>Электрическая разводка по квартире не выполняется.</w:t>
      </w:r>
    </w:p>
    <w:p w:rsidR="009D6BDC" w:rsidRPr="00380779" w:rsidRDefault="009D6BDC" w:rsidP="009D6BDC">
      <w:pPr>
        <w:spacing w:after="0" w:line="240" w:lineRule="auto"/>
        <w:ind w:left="-567" w:right="-143" w:firstLine="1134"/>
        <w:jc w:val="both"/>
        <w:rPr>
          <w:rFonts w:ascii="Times New Roman" w:eastAsia="Times New Roman" w:hAnsi="Times New Roman" w:cs="Times New Roman"/>
          <w:szCs w:val="24"/>
          <w:lang w:eastAsia="ru-RU"/>
        </w:rPr>
      </w:pPr>
      <w:r w:rsidRPr="00380779">
        <w:rPr>
          <w:rFonts w:ascii="Times New Roman" w:eastAsia="Times New Roman" w:hAnsi="Times New Roman" w:cs="Times New Roman"/>
          <w:color w:val="000000"/>
          <w:szCs w:val="24"/>
          <w:lang w:eastAsia="ru-RU"/>
        </w:rPr>
        <w:t xml:space="preserve">Разводка системы оповещения при пожаре. Установка дымовых датчиков, автономных дымовых датчиков, тепловых датчиков, извещатель пожарный ручной, оповещатель световой – </w:t>
      </w:r>
      <w:r w:rsidRPr="00380779">
        <w:rPr>
          <w:rFonts w:ascii="Times New Roman" w:eastAsia="Times New Roman" w:hAnsi="Times New Roman" w:cs="Times New Roman"/>
          <w:szCs w:val="24"/>
          <w:lang w:eastAsia="ru-RU"/>
        </w:rPr>
        <w:t>по проекту.</w:t>
      </w:r>
    </w:p>
    <w:p w:rsidR="009D6BDC" w:rsidRPr="00380779" w:rsidRDefault="009D6BDC" w:rsidP="009D6BDC">
      <w:pPr>
        <w:spacing w:after="0" w:line="240" w:lineRule="auto"/>
        <w:ind w:left="-567" w:right="-143" w:firstLine="1134"/>
        <w:rPr>
          <w:rFonts w:ascii="Times New Roman" w:eastAsia="Times New Roman" w:hAnsi="Times New Roman" w:cs="Times New Roman"/>
          <w:b/>
          <w:szCs w:val="24"/>
          <w:lang w:eastAsia="ru-RU"/>
        </w:rPr>
      </w:pPr>
      <w:r w:rsidRPr="00380779">
        <w:rPr>
          <w:rFonts w:ascii="Times New Roman" w:eastAsia="Times New Roman" w:hAnsi="Times New Roman" w:cs="Times New Roman"/>
          <w:b/>
          <w:szCs w:val="24"/>
          <w:lang w:eastAsia="ru-RU"/>
        </w:rPr>
        <w:t>4. Вентиляция.</w:t>
      </w:r>
    </w:p>
    <w:p w:rsidR="009D6BDC" w:rsidRPr="00380779" w:rsidRDefault="009D6BDC" w:rsidP="009D6BDC">
      <w:pPr>
        <w:spacing w:after="0" w:line="240" w:lineRule="auto"/>
        <w:ind w:left="-567" w:right="-143" w:firstLine="1134"/>
        <w:rPr>
          <w:rFonts w:ascii="Times New Roman" w:eastAsia="Times New Roman" w:hAnsi="Times New Roman" w:cs="Times New Roman"/>
          <w:color w:val="000000"/>
          <w:szCs w:val="24"/>
          <w:lang w:eastAsia="ru-RU"/>
        </w:rPr>
      </w:pPr>
      <w:r w:rsidRPr="00380779">
        <w:rPr>
          <w:rFonts w:ascii="Times New Roman" w:eastAsia="Times New Roman" w:hAnsi="Times New Roman" w:cs="Times New Roman"/>
          <w:color w:val="000000"/>
          <w:szCs w:val="24"/>
          <w:lang w:eastAsia="ru-RU"/>
        </w:rPr>
        <w:t xml:space="preserve">Приточно – вытяжная система вентиляции жилых помещений и санитарно – технических узлов. Вытяжная система кухонь – </w:t>
      </w:r>
      <w:r w:rsidRPr="00380779">
        <w:rPr>
          <w:rFonts w:ascii="Times New Roman" w:eastAsia="Times New Roman" w:hAnsi="Times New Roman" w:cs="Times New Roman"/>
          <w:szCs w:val="24"/>
          <w:lang w:eastAsia="ru-RU"/>
        </w:rPr>
        <w:t>по проекту.</w:t>
      </w:r>
      <w:r w:rsidRPr="00380779">
        <w:rPr>
          <w:rFonts w:ascii="Times New Roman" w:eastAsia="Calibri" w:hAnsi="Times New Roman" w:cs="Times New Roman"/>
          <w:szCs w:val="24"/>
        </w:rPr>
        <w:t xml:space="preserve"> </w:t>
      </w:r>
    </w:p>
    <w:p w:rsidR="009D6BDC" w:rsidRPr="00380779" w:rsidRDefault="009D6BDC" w:rsidP="009D6BDC">
      <w:pPr>
        <w:spacing w:after="0" w:line="240" w:lineRule="auto"/>
        <w:ind w:left="567" w:right="-143"/>
        <w:contextualSpacing/>
        <w:rPr>
          <w:rFonts w:ascii="Times New Roman" w:eastAsia="Times New Roman" w:hAnsi="Times New Roman" w:cs="Times New Roman"/>
          <w:b/>
          <w:szCs w:val="24"/>
          <w:lang w:eastAsia="ru-RU"/>
        </w:rPr>
      </w:pPr>
      <w:r w:rsidRPr="00380779">
        <w:rPr>
          <w:rFonts w:ascii="Times New Roman" w:eastAsia="Times New Roman" w:hAnsi="Times New Roman" w:cs="Times New Roman"/>
          <w:b/>
          <w:szCs w:val="24"/>
          <w:lang w:eastAsia="ru-RU"/>
        </w:rPr>
        <w:t>5. Места общего пользования.</w:t>
      </w:r>
    </w:p>
    <w:p w:rsidR="009D6BDC" w:rsidRPr="00380779" w:rsidRDefault="009D6BDC" w:rsidP="009D6BDC">
      <w:pPr>
        <w:spacing w:after="0" w:line="240" w:lineRule="auto"/>
        <w:ind w:left="-567" w:right="-143" w:firstLine="1134"/>
        <w:jc w:val="both"/>
        <w:rPr>
          <w:rFonts w:ascii="Times New Roman" w:eastAsia="Times New Roman" w:hAnsi="Times New Roman" w:cs="Times New Roman"/>
          <w:szCs w:val="24"/>
          <w:lang w:eastAsia="ru-RU"/>
        </w:rPr>
      </w:pPr>
      <w:r w:rsidRPr="00380779">
        <w:rPr>
          <w:rFonts w:ascii="Times New Roman" w:eastAsia="Times New Roman" w:hAnsi="Times New Roman" w:cs="Times New Roman"/>
          <w:szCs w:val="24"/>
          <w:lang w:eastAsia="ru-RU"/>
        </w:rPr>
        <w:t xml:space="preserve"> Отделка мест общего пользования высококачественными материалами, отвечающими эстетическим требованиям и допускающими уборку влажным способом.</w:t>
      </w:r>
    </w:p>
    <w:p w:rsidR="009D6BDC" w:rsidRPr="00380779" w:rsidRDefault="009D6BDC" w:rsidP="009D6BDC">
      <w:pPr>
        <w:spacing w:after="0" w:line="240" w:lineRule="auto"/>
        <w:ind w:left="-567" w:right="-143" w:firstLine="1134"/>
        <w:jc w:val="both"/>
        <w:rPr>
          <w:rFonts w:ascii="Times New Roman" w:eastAsia="Times New Roman" w:hAnsi="Times New Roman" w:cs="Times New Roman"/>
          <w:szCs w:val="24"/>
          <w:lang w:eastAsia="ru-RU"/>
        </w:rPr>
      </w:pPr>
      <w:r w:rsidRPr="00380779">
        <w:rPr>
          <w:rFonts w:ascii="Times New Roman" w:eastAsia="Times New Roman" w:hAnsi="Times New Roman" w:cs="Times New Roman"/>
          <w:szCs w:val="24"/>
          <w:lang w:eastAsia="ru-RU"/>
        </w:rPr>
        <w:t xml:space="preserve">Лифт (1,0 м/с) грузоподъемностью 1000 кг </w:t>
      </w:r>
    </w:p>
    <w:p w:rsidR="009D6BDC" w:rsidRPr="00380779" w:rsidRDefault="009D6BDC" w:rsidP="00380779">
      <w:pPr>
        <w:spacing w:after="0" w:line="240" w:lineRule="auto"/>
        <w:ind w:left="-567" w:right="-143" w:firstLine="1134"/>
        <w:jc w:val="both"/>
        <w:rPr>
          <w:rFonts w:ascii="Times New Roman" w:eastAsia="Times New Roman" w:hAnsi="Times New Roman" w:cs="Times New Roman"/>
          <w:szCs w:val="24"/>
          <w:lang w:eastAsia="ru-RU"/>
        </w:rPr>
      </w:pPr>
      <w:r w:rsidRPr="00380779">
        <w:rPr>
          <w:rFonts w:ascii="Times New Roman" w:eastAsia="Times New Roman" w:hAnsi="Times New Roman" w:cs="Times New Roman"/>
          <w:szCs w:val="24"/>
          <w:lang w:eastAsia="ru-RU"/>
        </w:rPr>
        <w:t>Сбор твёрдых бытовых отходов организуется на специальной площадке, расположенной на придомовой территории, оборудованной мусоросборниками (контейнерами) в соответствии с санитарными нормами.</w:t>
      </w:r>
    </w:p>
    <w:p w:rsidR="009D6BDC" w:rsidRDefault="009D6BDC" w:rsidP="00FF6F6A">
      <w:pPr>
        <w:spacing w:after="0" w:line="240" w:lineRule="auto"/>
        <w:ind w:right="-143"/>
        <w:jc w:val="both"/>
        <w:rPr>
          <w:rFonts w:ascii="Times New Roman" w:eastAsia="Times New Roman" w:hAnsi="Times New Roman" w:cs="Times New Roman"/>
          <w:sz w:val="24"/>
          <w:szCs w:val="24"/>
          <w:lang w:eastAsia="ru-RU"/>
        </w:rPr>
      </w:pPr>
    </w:p>
    <w:p w:rsidR="009D6BDC" w:rsidRPr="00380779" w:rsidRDefault="009D6BDC" w:rsidP="009D6BDC">
      <w:pPr>
        <w:spacing w:after="0" w:line="240" w:lineRule="auto"/>
        <w:ind w:left="-567" w:right="-143" w:firstLine="1134"/>
        <w:jc w:val="both"/>
        <w:rPr>
          <w:rFonts w:ascii="Times New Roman" w:eastAsia="Times New Roman" w:hAnsi="Times New Roman" w:cs="Times New Roman"/>
          <w:szCs w:val="24"/>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2"/>
        <w:gridCol w:w="4723"/>
      </w:tblGrid>
      <w:tr w:rsidR="00A37553" w:rsidRPr="00380779" w:rsidTr="00F75933">
        <w:tc>
          <w:tcPr>
            <w:tcW w:w="4765" w:type="dxa"/>
          </w:tcPr>
          <w:p w:rsidR="00A37553" w:rsidRPr="00380779" w:rsidRDefault="00A37553" w:rsidP="00F75933">
            <w:pPr>
              <w:jc w:val="center"/>
              <w:rPr>
                <w:rFonts w:ascii="Times New Roman" w:eastAsia="Calibri" w:hAnsi="Times New Roman" w:cs="Times New Roman"/>
                <w:b/>
                <w:szCs w:val="24"/>
              </w:rPr>
            </w:pPr>
            <w:r w:rsidRPr="00380779">
              <w:rPr>
                <w:rFonts w:ascii="Times New Roman" w:eastAsia="Calibri" w:hAnsi="Times New Roman" w:cs="Times New Roman"/>
                <w:b/>
                <w:szCs w:val="24"/>
              </w:rPr>
              <w:t>Застройщик</w:t>
            </w:r>
          </w:p>
          <w:p w:rsidR="00A37553" w:rsidRPr="00380779" w:rsidRDefault="00A37553" w:rsidP="00F75933">
            <w:pPr>
              <w:rPr>
                <w:rFonts w:ascii="Times New Roman" w:eastAsia="Calibri" w:hAnsi="Times New Roman" w:cs="Times New Roman"/>
                <w:szCs w:val="24"/>
              </w:rPr>
            </w:pPr>
            <w:r w:rsidRPr="00380779">
              <w:rPr>
                <w:rFonts w:ascii="Times New Roman" w:eastAsia="Calibri" w:hAnsi="Times New Roman" w:cs="Times New Roman"/>
                <w:szCs w:val="24"/>
              </w:rPr>
              <w:t>ООО Специализированный застройщик «ВостокСтройДом»</w:t>
            </w:r>
          </w:p>
          <w:p w:rsidR="00A37553" w:rsidRPr="00380779" w:rsidRDefault="00A37553" w:rsidP="00F75933">
            <w:pPr>
              <w:rPr>
                <w:rFonts w:ascii="Times New Roman" w:eastAsia="Calibri" w:hAnsi="Times New Roman" w:cs="Times New Roman"/>
                <w:szCs w:val="24"/>
              </w:rPr>
            </w:pPr>
            <w:r w:rsidRPr="00380779">
              <w:rPr>
                <w:rFonts w:ascii="Times New Roman" w:eastAsia="Calibri" w:hAnsi="Times New Roman" w:cs="Times New Roman"/>
                <w:szCs w:val="24"/>
              </w:rPr>
              <w:t>Юр. адрес: 690016, Приморский край, г. Владивосток, ул. Нестерова, д. 12, пом.12-21</w:t>
            </w:r>
          </w:p>
          <w:p w:rsidR="00A37553" w:rsidRPr="00380779" w:rsidRDefault="00A37553" w:rsidP="00F75933">
            <w:pPr>
              <w:jc w:val="both"/>
              <w:rPr>
                <w:rFonts w:ascii="Times New Roman" w:eastAsia="Calibri" w:hAnsi="Times New Roman" w:cs="Times New Roman"/>
                <w:szCs w:val="24"/>
              </w:rPr>
            </w:pPr>
            <w:r w:rsidRPr="00380779">
              <w:rPr>
                <w:rFonts w:ascii="Times New Roman" w:eastAsia="Calibri" w:hAnsi="Times New Roman" w:cs="Times New Roman"/>
                <w:szCs w:val="24"/>
              </w:rPr>
              <w:t xml:space="preserve">ИНН 2540229261, КПП 253701001, </w:t>
            </w:r>
          </w:p>
          <w:p w:rsidR="00A37553" w:rsidRPr="00380779" w:rsidRDefault="00A37553" w:rsidP="00F75933">
            <w:pPr>
              <w:jc w:val="both"/>
              <w:rPr>
                <w:rFonts w:ascii="Times New Roman" w:eastAsia="Calibri" w:hAnsi="Times New Roman" w:cs="Times New Roman"/>
                <w:szCs w:val="24"/>
              </w:rPr>
            </w:pPr>
            <w:r w:rsidRPr="00380779">
              <w:rPr>
                <w:rFonts w:ascii="Times New Roman" w:eastAsia="Calibri" w:hAnsi="Times New Roman" w:cs="Times New Roman"/>
                <w:szCs w:val="24"/>
              </w:rPr>
              <w:t>Расчетный счет 40702810350000003995</w:t>
            </w:r>
          </w:p>
          <w:p w:rsidR="00A37553" w:rsidRPr="00380779" w:rsidRDefault="00A37553" w:rsidP="00F75933">
            <w:pPr>
              <w:jc w:val="both"/>
              <w:rPr>
                <w:rFonts w:ascii="Times New Roman" w:eastAsia="Calibri" w:hAnsi="Times New Roman" w:cs="Times New Roman"/>
                <w:szCs w:val="24"/>
              </w:rPr>
            </w:pPr>
            <w:r w:rsidRPr="00380779">
              <w:rPr>
                <w:rFonts w:ascii="Times New Roman" w:eastAsia="Calibri" w:hAnsi="Times New Roman" w:cs="Times New Roman"/>
                <w:szCs w:val="24"/>
              </w:rPr>
              <w:t>Дальневосточный банк ПАО Сбербанк</w:t>
            </w:r>
          </w:p>
          <w:p w:rsidR="00A37553" w:rsidRPr="00380779" w:rsidRDefault="00A37553" w:rsidP="00F75933">
            <w:pPr>
              <w:jc w:val="both"/>
              <w:rPr>
                <w:rFonts w:ascii="Times New Roman" w:eastAsia="Calibri" w:hAnsi="Times New Roman" w:cs="Times New Roman"/>
                <w:szCs w:val="24"/>
              </w:rPr>
            </w:pPr>
            <w:r w:rsidRPr="00380779">
              <w:rPr>
                <w:rFonts w:ascii="Times New Roman" w:eastAsia="Calibri" w:hAnsi="Times New Roman" w:cs="Times New Roman"/>
                <w:szCs w:val="24"/>
              </w:rPr>
              <w:t>Корреспондентский счет 30101810600000000608</w:t>
            </w:r>
          </w:p>
          <w:p w:rsidR="00A37553" w:rsidRPr="00380779" w:rsidRDefault="00A37553" w:rsidP="00F75933">
            <w:pPr>
              <w:jc w:val="both"/>
              <w:rPr>
                <w:rFonts w:ascii="Times New Roman" w:eastAsia="Calibri" w:hAnsi="Times New Roman" w:cs="Times New Roman"/>
                <w:szCs w:val="24"/>
              </w:rPr>
            </w:pPr>
            <w:r w:rsidRPr="00380779">
              <w:rPr>
                <w:rFonts w:ascii="Times New Roman" w:eastAsia="Calibri" w:hAnsi="Times New Roman" w:cs="Times New Roman"/>
                <w:szCs w:val="24"/>
              </w:rPr>
              <w:t>БИК 040813608</w:t>
            </w:r>
          </w:p>
          <w:p w:rsidR="00A37553" w:rsidRPr="00380779" w:rsidRDefault="00A37553" w:rsidP="00F75933">
            <w:pPr>
              <w:jc w:val="both"/>
              <w:rPr>
                <w:rFonts w:ascii="Times New Roman" w:eastAsia="Calibri" w:hAnsi="Times New Roman" w:cs="Times New Roman"/>
                <w:szCs w:val="24"/>
              </w:rPr>
            </w:pPr>
          </w:p>
        </w:tc>
        <w:tc>
          <w:tcPr>
            <w:tcW w:w="4806" w:type="dxa"/>
          </w:tcPr>
          <w:p w:rsidR="00A37553" w:rsidRPr="00380779" w:rsidRDefault="00A37553" w:rsidP="00F75933">
            <w:pPr>
              <w:jc w:val="center"/>
              <w:rPr>
                <w:rFonts w:ascii="Times New Roman" w:eastAsia="Calibri" w:hAnsi="Times New Roman" w:cs="Times New Roman"/>
                <w:b/>
                <w:szCs w:val="24"/>
              </w:rPr>
            </w:pPr>
            <w:r w:rsidRPr="00380779">
              <w:rPr>
                <w:rFonts w:ascii="Times New Roman" w:eastAsia="Calibri" w:hAnsi="Times New Roman" w:cs="Times New Roman"/>
                <w:b/>
                <w:szCs w:val="24"/>
              </w:rPr>
              <w:t>Участник</w:t>
            </w:r>
            <w:r w:rsidR="00E92B4D" w:rsidRPr="00380779">
              <w:rPr>
                <w:rFonts w:ascii="Times New Roman" w:eastAsia="Calibri" w:hAnsi="Times New Roman" w:cs="Times New Roman"/>
                <w:b/>
                <w:szCs w:val="24"/>
              </w:rPr>
              <w:t xml:space="preserve"> долевого строительства</w:t>
            </w:r>
          </w:p>
          <w:p w:rsidR="00A37553" w:rsidRPr="00380779" w:rsidRDefault="00A37553" w:rsidP="009D6BDC">
            <w:pPr>
              <w:rPr>
                <w:rFonts w:ascii="Times New Roman" w:eastAsia="Calibri" w:hAnsi="Times New Roman" w:cs="Times New Roman"/>
                <w:b/>
                <w:szCs w:val="24"/>
              </w:rPr>
            </w:pPr>
          </w:p>
        </w:tc>
      </w:tr>
      <w:tr w:rsidR="00A37553" w:rsidRPr="00380779" w:rsidTr="00F75933">
        <w:tc>
          <w:tcPr>
            <w:tcW w:w="4765" w:type="dxa"/>
          </w:tcPr>
          <w:p w:rsidR="00A37553" w:rsidRPr="00380779" w:rsidRDefault="00A37553" w:rsidP="00F75933">
            <w:pPr>
              <w:rPr>
                <w:rFonts w:ascii="Times New Roman" w:eastAsia="Calibri" w:hAnsi="Times New Roman" w:cs="Times New Roman"/>
                <w:b/>
                <w:szCs w:val="24"/>
              </w:rPr>
            </w:pPr>
            <w:r w:rsidRPr="00380779">
              <w:rPr>
                <w:rFonts w:ascii="Times New Roman" w:eastAsia="Calibri" w:hAnsi="Times New Roman" w:cs="Times New Roman"/>
                <w:b/>
                <w:szCs w:val="24"/>
              </w:rPr>
              <w:t xml:space="preserve">Генеральный директор </w:t>
            </w:r>
          </w:p>
          <w:p w:rsidR="00A37553" w:rsidRPr="00380779" w:rsidRDefault="00A37553" w:rsidP="00F75933">
            <w:pPr>
              <w:rPr>
                <w:rFonts w:ascii="Times New Roman" w:eastAsia="Calibri" w:hAnsi="Times New Roman" w:cs="Times New Roman"/>
                <w:b/>
                <w:szCs w:val="24"/>
              </w:rPr>
            </w:pPr>
          </w:p>
          <w:p w:rsidR="00A37553" w:rsidRPr="00380779" w:rsidRDefault="00A37553" w:rsidP="00F75933">
            <w:pPr>
              <w:rPr>
                <w:rFonts w:ascii="Times New Roman" w:eastAsia="Calibri" w:hAnsi="Times New Roman" w:cs="Times New Roman"/>
                <w:b/>
                <w:szCs w:val="24"/>
              </w:rPr>
            </w:pPr>
            <w:r w:rsidRPr="00380779">
              <w:rPr>
                <w:rFonts w:ascii="Times New Roman" w:eastAsia="Calibri" w:hAnsi="Times New Roman" w:cs="Times New Roman"/>
                <w:b/>
                <w:szCs w:val="24"/>
              </w:rPr>
              <w:t>___________________/С.В.Чуб</w:t>
            </w:r>
          </w:p>
        </w:tc>
        <w:tc>
          <w:tcPr>
            <w:tcW w:w="4806" w:type="dxa"/>
          </w:tcPr>
          <w:p w:rsidR="00A37553" w:rsidRPr="00380779" w:rsidRDefault="00A37553" w:rsidP="00F75933">
            <w:pPr>
              <w:rPr>
                <w:rFonts w:ascii="Times New Roman" w:eastAsia="Calibri" w:hAnsi="Times New Roman" w:cs="Times New Roman"/>
                <w:b/>
                <w:szCs w:val="24"/>
              </w:rPr>
            </w:pPr>
          </w:p>
          <w:p w:rsidR="00A37553" w:rsidRPr="00380779" w:rsidRDefault="00A37553" w:rsidP="00F75933">
            <w:pPr>
              <w:rPr>
                <w:rFonts w:ascii="Times New Roman" w:eastAsia="Calibri" w:hAnsi="Times New Roman" w:cs="Times New Roman"/>
                <w:b/>
                <w:szCs w:val="24"/>
              </w:rPr>
            </w:pPr>
          </w:p>
          <w:p w:rsidR="00A37553" w:rsidRPr="00380779" w:rsidRDefault="00A37553" w:rsidP="00F75933">
            <w:pPr>
              <w:rPr>
                <w:rFonts w:ascii="Times New Roman" w:eastAsia="Calibri" w:hAnsi="Times New Roman" w:cs="Times New Roman"/>
                <w:b/>
                <w:szCs w:val="24"/>
              </w:rPr>
            </w:pPr>
            <w:r w:rsidRPr="00380779">
              <w:rPr>
                <w:rFonts w:ascii="Times New Roman" w:eastAsia="Calibri" w:hAnsi="Times New Roman" w:cs="Times New Roman"/>
                <w:b/>
                <w:szCs w:val="24"/>
              </w:rPr>
              <w:t>__________________/______________</w:t>
            </w:r>
          </w:p>
        </w:tc>
      </w:tr>
    </w:tbl>
    <w:p w:rsidR="00A37553" w:rsidRDefault="00A37553"/>
    <w:sectPr w:rsidR="00A37553" w:rsidSect="00F558CC">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EA6" w:rsidRDefault="00713EA6" w:rsidP="00C05946">
      <w:pPr>
        <w:spacing w:after="0" w:line="240" w:lineRule="auto"/>
      </w:pPr>
      <w:r>
        <w:separator/>
      </w:r>
    </w:p>
  </w:endnote>
  <w:endnote w:type="continuationSeparator" w:id="0">
    <w:p w:rsidR="00713EA6" w:rsidRDefault="00713EA6" w:rsidP="00C05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EA6" w:rsidRDefault="00713EA6" w:rsidP="00C05946">
      <w:pPr>
        <w:spacing w:after="0" w:line="240" w:lineRule="auto"/>
      </w:pPr>
      <w:r>
        <w:separator/>
      </w:r>
    </w:p>
  </w:footnote>
  <w:footnote w:type="continuationSeparator" w:id="0">
    <w:p w:rsidR="00713EA6" w:rsidRDefault="00713EA6" w:rsidP="00C05946">
      <w:pPr>
        <w:spacing w:after="0" w:line="240" w:lineRule="auto"/>
      </w:pPr>
      <w:r>
        <w:continuationSeparator/>
      </w:r>
    </w:p>
  </w:footnote>
  <w:footnote w:id="1">
    <w:p w:rsidR="00A74F2C" w:rsidRDefault="00A74F2C">
      <w:pPr>
        <w:pStyle w:val="a4"/>
      </w:pPr>
      <w:r>
        <w:rPr>
          <w:rStyle w:val="a6"/>
        </w:rPr>
        <w:footnoteRef/>
      </w:r>
      <w:r>
        <w:t xml:space="preserve"> </w:t>
      </w:r>
      <w:r w:rsidRPr="00B4119D">
        <w:rPr>
          <w:rFonts w:ascii="Times New Roman" w:eastAsia="Calibri" w:hAnsi="Times New Roman" w:cs="Times New Roman"/>
          <w:szCs w:val="24"/>
        </w:rPr>
        <w:t>Общая приведенная площадь Объекта – площадь жилого помещения состоящая из суммы общей площади жилого помещения и площади лоджии, веранды, балкона, террасы с понижающими коэффициентами, установленными приказом Минстроя России от 25.11.2016 № 854/пр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E72737"/>
    <w:multiLevelType w:val="hybridMultilevel"/>
    <w:tmpl w:val="69707A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FE1"/>
    <w:rsid w:val="00051595"/>
    <w:rsid w:val="000845F2"/>
    <w:rsid w:val="00092AF1"/>
    <w:rsid w:val="000C33BE"/>
    <w:rsid w:val="000E7D96"/>
    <w:rsid w:val="00107A29"/>
    <w:rsid w:val="001131DC"/>
    <w:rsid w:val="001238A3"/>
    <w:rsid w:val="001311F3"/>
    <w:rsid w:val="0016279F"/>
    <w:rsid w:val="00162E1A"/>
    <w:rsid w:val="00166532"/>
    <w:rsid w:val="001C5E2E"/>
    <w:rsid w:val="001E6584"/>
    <w:rsid w:val="001F5A94"/>
    <w:rsid w:val="00237E4F"/>
    <w:rsid w:val="00254C6E"/>
    <w:rsid w:val="002666AF"/>
    <w:rsid w:val="00286F3A"/>
    <w:rsid w:val="00296379"/>
    <w:rsid w:val="002A4164"/>
    <w:rsid w:val="002B2878"/>
    <w:rsid w:val="002B7A6C"/>
    <w:rsid w:val="003071EE"/>
    <w:rsid w:val="003244C4"/>
    <w:rsid w:val="00364549"/>
    <w:rsid w:val="00380779"/>
    <w:rsid w:val="00382764"/>
    <w:rsid w:val="003E5F91"/>
    <w:rsid w:val="003F58F2"/>
    <w:rsid w:val="00454AAB"/>
    <w:rsid w:val="004B1F74"/>
    <w:rsid w:val="004E38D2"/>
    <w:rsid w:val="00556AF8"/>
    <w:rsid w:val="0057631C"/>
    <w:rsid w:val="0058081B"/>
    <w:rsid w:val="005C2E3A"/>
    <w:rsid w:val="005E4307"/>
    <w:rsid w:val="006223CC"/>
    <w:rsid w:val="00636FC3"/>
    <w:rsid w:val="00655B1D"/>
    <w:rsid w:val="00686279"/>
    <w:rsid w:val="00687584"/>
    <w:rsid w:val="006D1765"/>
    <w:rsid w:val="006E7A20"/>
    <w:rsid w:val="006F1CBE"/>
    <w:rsid w:val="00713EA6"/>
    <w:rsid w:val="007226AE"/>
    <w:rsid w:val="007B28DA"/>
    <w:rsid w:val="007D577C"/>
    <w:rsid w:val="007E7D56"/>
    <w:rsid w:val="007F366D"/>
    <w:rsid w:val="00821DF2"/>
    <w:rsid w:val="00836775"/>
    <w:rsid w:val="00884BB2"/>
    <w:rsid w:val="00887F6F"/>
    <w:rsid w:val="008B3829"/>
    <w:rsid w:val="008D2383"/>
    <w:rsid w:val="008D6829"/>
    <w:rsid w:val="008E0810"/>
    <w:rsid w:val="0090753A"/>
    <w:rsid w:val="0091271F"/>
    <w:rsid w:val="00941BEB"/>
    <w:rsid w:val="00967200"/>
    <w:rsid w:val="009909EA"/>
    <w:rsid w:val="009D6BDC"/>
    <w:rsid w:val="009F6212"/>
    <w:rsid w:val="00A134E7"/>
    <w:rsid w:val="00A153C5"/>
    <w:rsid w:val="00A2246C"/>
    <w:rsid w:val="00A34DEF"/>
    <w:rsid w:val="00A37553"/>
    <w:rsid w:val="00A60008"/>
    <w:rsid w:val="00A74F2C"/>
    <w:rsid w:val="00AF5EA9"/>
    <w:rsid w:val="00B234D2"/>
    <w:rsid w:val="00B4119D"/>
    <w:rsid w:val="00B45C5F"/>
    <w:rsid w:val="00B63113"/>
    <w:rsid w:val="00B6402A"/>
    <w:rsid w:val="00B80C96"/>
    <w:rsid w:val="00B8739C"/>
    <w:rsid w:val="00B965DC"/>
    <w:rsid w:val="00BA6D44"/>
    <w:rsid w:val="00BC5917"/>
    <w:rsid w:val="00BD74AF"/>
    <w:rsid w:val="00BE71A2"/>
    <w:rsid w:val="00C05946"/>
    <w:rsid w:val="00C263E7"/>
    <w:rsid w:val="00C3277F"/>
    <w:rsid w:val="00C36FE1"/>
    <w:rsid w:val="00C6258D"/>
    <w:rsid w:val="00CA0E4C"/>
    <w:rsid w:val="00CB3568"/>
    <w:rsid w:val="00CC180F"/>
    <w:rsid w:val="00CC6500"/>
    <w:rsid w:val="00CD6525"/>
    <w:rsid w:val="00CE160F"/>
    <w:rsid w:val="00D35685"/>
    <w:rsid w:val="00D4642C"/>
    <w:rsid w:val="00D621C9"/>
    <w:rsid w:val="00DB3FFD"/>
    <w:rsid w:val="00DB540F"/>
    <w:rsid w:val="00E031F9"/>
    <w:rsid w:val="00E3103C"/>
    <w:rsid w:val="00E4695B"/>
    <w:rsid w:val="00E71CF9"/>
    <w:rsid w:val="00E77C6C"/>
    <w:rsid w:val="00E85D06"/>
    <w:rsid w:val="00E92B4D"/>
    <w:rsid w:val="00EB54C1"/>
    <w:rsid w:val="00EE409B"/>
    <w:rsid w:val="00F558CC"/>
    <w:rsid w:val="00F72711"/>
    <w:rsid w:val="00F9368E"/>
    <w:rsid w:val="00FC0C50"/>
    <w:rsid w:val="00FF6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6119C-E497-48EF-8EF8-F382436B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B41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B41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05946"/>
    <w:pPr>
      <w:spacing w:after="0" w:line="240" w:lineRule="auto"/>
    </w:pPr>
    <w:rPr>
      <w:sz w:val="20"/>
      <w:szCs w:val="20"/>
    </w:rPr>
  </w:style>
  <w:style w:type="character" w:customStyle="1" w:styleId="a5">
    <w:name w:val="Текст сноски Знак"/>
    <w:basedOn w:val="a0"/>
    <w:link w:val="a4"/>
    <w:uiPriority w:val="99"/>
    <w:semiHidden/>
    <w:rsid w:val="00C05946"/>
    <w:rPr>
      <w:sz w:val="20"/>
      <w:szCs w:val="20"/>
    </w:rPr>
  </w:style>
  <w:style w:type="character" w:styleId="a6">
    <w:name w:val="footnote reference"/>
    <w:basedOn w:val="a0"/>
    <w:uiPriority w:val="99"/>
    <w:semiHidden/>
    <w:unhideWhenUsed/>
    <w:rsid w:val="00C05946"/>
    <w:rPr>
      <w:vertAlign w:val="superscript"/>
    </w:rPr>
  </w:style>
  <w:style w:type="paragraph" w:styleId="a7">
    <w:name w:val="List Paragraph"/>
    <w:basedOn w:val="a"/>
    <w:uiPriority w:val="34"/>
    <w:qFormat/>
    <w:rsid w:val="003F58F2"/>
    <w:pPr>
      <w:ind w:left="720"/>
      <w:contextualSpacing/>
    </w:pPr>
  </w:style>
  <w:style w:type="character" w:styleId="a8">
    <w:name w:val="Hyperlink"/>
    <w:basedOn w:val="a0"/>
    <w:uiPriority w:val="99"/>
    <w:unhideWhenUsed/>
    <w:rsid w:val="008D6829"/>
    <w:rPr>
      <w:color w:val="0563C1" w:themeColor="hyperlink"/>
      <w:u w:val="single"/>
    </w:rPr>
  </w:style>
  <w:style w:type="paragraph" w:customStyle="1" w:styleId="Normal1">
    <w:name w:val="Normal1"/>
    <w:rsid w:val="002A4164"/>
    <w:pPr>
      <w:widowControl w:val="0"/>
      <w:spacing w:after="0" w:line="300" w:lineRule="auto"/>
      <w:ind w:firstLine="720"/>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72;&#1096;.&#1076;&#1086;&#1084;.&#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lenovy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A2632-905B-4600-AAA0-3A8269DC6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1271</TotalTime>
  <Pages>20</Pages>
  <Words>8736</Words>
  <Characters>49797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dcterms:created xsi:type="dcterms:W3CDTF">2020-11-24T01:18:00Z</dcterms:created>
  <dcterms:modified xsi:type="dcterms:W3CDTF">2021-03-19T00:17:00Z</dcterms:modified>
</cp:coreProperties>
</file>